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E6" w:rsidRPr="00475342" w:rsidRDefault="00424340" w:rsidP="00102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  <w:r w:rsidR="006E6AE6" w:rsidRPr="0047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340" w:rsidRPr="00475342" w:rsidRDefault="006E6AE6" w:rsidP="001027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ПРОФЕССИОНАЛЬНОЙ ПЕРЕПОДГОТОВКИ </w:t>
      </w:r>
    </w:p>
    <w:p w:rsidR="00424340" w:rsidRPr="00424340" w:rsidRDefault="006E6AE6" w:rsidP="001027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РЕНТГЕНОЛОГИЯ</w:t>
      </w:r>
      <w:r w:rsidR="00475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4340" w:rsidRPr="00424340" w:rsidRDefault="00424340" w:rsidP="0010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342" w:rsidRPr="00475342" w:rsidRDefault="00475342" w:rsidP="004753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34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475342">
        <w:rPr>
          <w:rFonts w:ascii="Times New Roman" w:eastAsia="Calibri" w:hAnsi="Times New Roman" w:cs="Times New Roman"/>
          <w:sz w:val="28"/>
          <w:szCs w:val="28"/>
        </w:rPr>
        <w:t xml:space="preserve"> овладение теоретическими знаниями, профессиональными умениями и навыками, необходимыми для самостоятельной работы специалиста.</w:t>
      </w:r>
    </w:p>
    <w:p w:rsidR="00475342" w:rsidRPr="00475342" w:rsidRDefault="00475342" w:rsidP="004753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342">
        <w:rPr>
          <w:rFonts w:ascii="Times New Roman" w:eastAsia="Calibri" w:hAnsi="Times New Roman" w:cs="Times New Roman"/>
          <w:b/>
          <w:i/>
          <w:sz w:val="28"/>
          <w:szCs w:val="28"/>
        </w:rPr>
        <w:t>Длительность обучения: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432</w:t>
      </w:r>
      <w:r w:rsidRPr="00475342">
        <w:rPr>
          <w:rFonts w:ascii="Times New Roman" w:eastAsia="Calibri" w:hAnsi="Times New Roman" w:cs="Times New Roman"/>
          <w:sz w:val="28"/>
          <w:szCs w:val="28"/>
        </w:rPr>
        <w:t>ч (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75342">
        <w:rPr>
          <w:rFonts w:ascii="Times New Roman" w:eastAsia="Calibri" w:hAnsi="Times New Roman" w:cs="Times New Roman"/>
          <w:sz w:val="28"/>
          <w:szCs w:val="28"/>
        </w:rPr>
        <w:t xml:space="preserve"> месяца)</w:t>
      </w:r>
    </w:p>
    <w:p w:rsidR="00475342" w:rsidRPr="00475342" w:rsidRDefault="00475342" w:rsidP="004753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342">
        <w:rPr>
          <w:rFonts w:ascii="Times New Roman" w:eastAsia="Calibri" w:hAnsi="Times New Roman" w:cs="Times New Roman"/>
          <w:b/>
          <w:i/>
          <w:sz w:val="28"/>
          <w:szCs w:val="28"/>
        </w:rPr>
        <w:t>Форма обучения:</w:t>
      </w:r>
      <w:r w:rsidRPr="00475342">
        <w:rPr>
          <w:rFonts w:ascii="Times New Roman" w:eastAsia="Calibri" w:hAnsi="Times New Roman" w:cs="Times New Roman"/>
          <w:sz w:val="28"/>
          <w:szCs w:val="28"/>
        </w:rPr>
        <w:t xml:space="preserve"> заочная с использованием дистанционных образовательных технологий (дистанционная)</w:t>
      </w:r>
    </w:p>
    <w:p w:rsidR="00475342" w:rsidRPr="00475342" w:rsidRDefault="00475342" w:rsidP="004753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342">
        <w:rPr>
          <w:rFonts w:ascii="Times New Roman" w:eastAsia="Calibri" w:hAnsi="Times New Roman" w:cs="Times New Roman"/>
          <w:b/>
          <w:i/>
          <w:sz w:val="28"/>
          <w:szCs w:val="28"/>
        </w:rPr>
        <w:t>Получаемый документ:</w:t>
      </w:r>
      <w:r w:rsidRPr="00475342">
        <w:rPr>
          <w:rFonts w:ascii="Times New Roman" w:eastAsia="Calibri" w:hAnsi="Times New Roman" w:cs="Times New Roman"/>
          <w:sz w:val="28"/>
          <w:szCs w:val="28"/>
        </w:rPr>
        <w:t xml:space="preserve"> Диплом о профессиональной переподготовке</w:t>
      </w:r>
    </w:p>
    <w:p w:rsidR="00475342" w:rsidRPr="00475342" w:rsidRDefault="00475342" w:rsidP="004753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5342">
        <w:rPr>
          <w:rFonts w:ascii="Times New Roman" w:eastAsia="Calibri" w:hAnsi="Times New Roman" w:cs="Times New Roman"/>
          <w:b/>
          <w:i/>
          <w:sz w:val="28"/>
          <w:szCs w:val="28"/>
        </w:rPr>
        <w:t>Для кого данный курс</w:t>
      </w:r>
    </w:p>
    <w:p w:rsidR="00475342" w:rsidRPr="00475342" w:rsidRDefault="00475342" w:rsidP="00475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342">
        <w:rPr>
          <w:rFonts w:ascii="Times New Roman" w:eastAsia="Calibri" w:hAnsi="Times New Roman" w:cs="Times New Roman"/>
          <w:sz w:val="28"/>
          <w:szCs w:val="28"/>
        </w:rPr>
        <w:t>Данная программа профессиональной переподготовки предназначена для специалистов, имеющих среднее медицинское образование по одной из специальностей: "</w:t>
      </w:r>
      <w:r w:rsidRPr="00475342">
        <w:rPr>
          <w:rFonts w:ascii="Times New Roman" w:eastAsia="Calibri" w:hAnsi="Times New Roman" w:cs="Times New Roman"/>
          <w:sz w:val="28"/>
          <w:szCs w:val="28"/>
        </w:rPr>
        <w:t>“Лечебное дело”, “Акушерское дело”, “Сестринское дело”, “Стоматология”, “Стоматология ортопедическая”, “Стоматология профилактическая”, “Медико-профилактическое дело”, “Лаборатор</w:t>
      </w:r>
      <w:r>
        <w:rPr>
          <w:rFonts w:ascii="Times New Roman" w:eastAsia="Calibri" w:hAnsi="Times New Roman" w:cs="Times New Roman"/>
          <w:sz w:val="28"/>
          <w:szCs w:val="28"/>
        </w:rPr>
        <w:t>ная диагностика” или специалистов</w:t>
      </w:r>
      <w:r w:rsidRPr="00475342">
        <w:rPr>
          <w:rFonts w:ascii="Times New Roman" w:eastAsia="Calibri" w:hAnsi="Times New Roman" w:cs="Times New Roman"/>
          <w:sz w:val="28"/>
          <w:szCs w:val="28"/>
        </w:rPr>
        <w:t>, имеющие перерыв в стаже работы п</w:t>
      </w:r>
      <w:r>
        <w:rPr>
          <w:rFonts w:ascii="Times New Roman" w:eastAsia="Calibri" w:hAnsi="Times New Roman" w:cs="Times New Roman"/>
          <w:sz w:val="28"/>
          <w:szCs w:val="28"/>
        </w:rPr>
        <w:t>о данной специальности более 5</w:t>
      </w:r>
      <w:r w:rsidRPr="00475342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342" w:rsidRPr="00475342" w:rsidRDefault="00475342" w:rsidP="00475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75342">
        <w:rPr>
          <w:rFonts w:ascii="Times New Roman" w:eastAsia="Calibri" w:hAnsi="Times New Roman" w:cs="Times New Roman"/>
          <w:sz w:val="28"/>
          <w:szCs w:val="28"/>
          <w:u w:val="single"/>
        </w:rPr>
        <w:t>Пройдя данный курс можно работать на должностях:</w:t>
      </w:r>
    </w:p>
    <w:p w:rsidR="00475342" w:rsidRPr="00475342" w:rsidRDefault="00475342" w:rsidP="0047534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75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Рентгенолаборант</w:t>
      </w:r>
      <w:proofErr w:type="spellEnd"/>
    </w:p>
    <w:p w:rsidR="00475342" w:rsidRDefault="00475342" w:rsidP="006E6A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AE6" w:rsidRPr="006E6AE6" w:rsidRDefault="00424340" w:rsidP="006E6AE6">
      <w:pPr>
        <w:pStyle w:val="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43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6E6AE6" w:rsidRPr="006E6A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10"/>
        <w:tblW w:w="9408" w:type="dxa"/>
        <w:tblLook w:val="04A0" w:firstRow="1" w:lastRow="0" w:firstColumn="1" w:lastColumn="0" w:noHBand="0" w:noVBand="1"/>
      </w:tblPr>
      <w:tblGrid>
        <w:gridCol w:w="642"/>
        <w:gridCol w:w="5529"/>
        <w:gridCol w:w="1079"/>
        <w:gridCol w:w="2158"/>
      </w:tblGrid>
      <w:tr w:rsidR="006E6AE6" w:rsidRPr="006E6AE6" w:rsidTr="00C44C25">
        <w:trPr>
          <w:trHeight w:val="573"/>
        </w:trPr>
        <w:tc>
          <w:tcPr>
            <w:tcW w:w="642" w:type="dxa"/>
            <w:vAlign w:val="center"/>
          </w:tcPr>
          <w:p w:rsidR="006E6AE6" w:rsidRPr="006E6AE6" w:rsidRDefault="006E6AE6" w:rsidP="004753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E6AE6" w:rsidRPr="006E6AE6" w:rsidRDefault="006E6AE6" w:rsidP="004753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E6AE6" w:rsidRPr="006E6AE6" w:rsidRDefault="006E6AE6" w:rsidP="004753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58" w:type="dxa"/>
            <w:vAlign w:val="center"/>
          </w:tcPr>
          <w:p w:rsidR="006E6AE6" w:rsidRPr="006E6AE6" w:rsidRDefault="006E6AE6" w:rsidP="004753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C44C25" w:rsidRPr="006E6AE6" w:rsidTr="00C44C25">
        <w:trPr>
          <w:trHeight w:val="545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охраны здоровья населения в РФ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8" w:type="dxa"/>
            <w:vMerge w:val="restart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4C25" w:rsidRPr="006E6AE6" w:rsidTr="00C44C25">
        <w:trPr>
          <w:trHeight w:val="286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службы лучевой диагностики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8" w:type="dxa"/>
            <w:vMerge/>
          </w:tcPr>
          <w:p w:rsidR="00C44C25" w:rsidRPr="006E6AE6" w:rsidRDefault="00C44C25" w:rsidP="00C44C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4C25" w:rsidRPr="006E6AE6" w:rsidTr="00C44C25">
        <w:trPr>
          <w:trHeight w:val="558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 в отделениях лучевой диагностики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8" w:type="dxa"/>
            <w:vMerge/>
          </w:tcPr>
          <w:p w:rsidR="00C44C25" w:rsidRPr="006E6AE6" w:rsidRDefault="00C44C25" w:rsidP="00C44C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4C25" w:rsidRPr="006E6AE6" w:rsidTr="00C44C25">
        <w:trPr>
          <w:trHeight w:val="285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Ионизирующие излучения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58" w:type="dxa"/>
            <w:vMerge w:val="restart"/>
          </w:tcPr>
          <w:p w:rsidR="00C44C25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4C25" w:rsidRPr="006E6AE6" w:rsidRDefault="00C44C25" w:rsidP="00C44C25">
            <w:pPr>
              <w:jc w:val="center"/>
              <w:rPr>
                <w:rFonts w:ascii="Calibri" w:eastAsia="Calibri" w:hAnsi="Calibri" w:cs="Times New Roman"/>
              </w:rPr>
            </w:pPr>
            <w:r w:rsidRPr="00C4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C44C25" w:rsidRPr="006E6AE6" w:rsidTr="00C44C25">
        <w:trPr>
          <w:trHeight w:val="385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медицинской радиологии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8" w:type="dxa"/>
            <w:vMerge/>
          </w:tcPr>
          <w:p w:rsidR="00C44C25" w:rsidRPr="006E6AE6" w:rsidRDefault="00C44C25" w:rsidP="00C44C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4C25" w:rsidRPr="006E6AE6" w:rsidTr="00C44C25">
        <w:trPr>
          <w:trHeight w:val="385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Фотолабораторный процесс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58" w:type="dxa"/>
            <w:vMerge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4C25" w:rsidRPr="006E6AE6" w:rsidTr="00C44C25">
        <w:trPr>
          <w:trHeight w:val="405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в лучевой диагностике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58" w:type="dxa"/>
            <w:vMerge w:val="restart"/>
          </w:tcPr>
          <w:p w:rsidR="00C44C25" w:rsidRPr="00C44C25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4C25" w:rsidRPr="00C44C25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C44C25" w:rsidRPr="006E6AE6" w:rsidTr="00C44C25">
        <w:trPr>
          <w:trHeight w:val="267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вопросы лучевой диагностики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58" w:type="dxa"/>
            <w:vMerge/>
          </w:tcPr>
          <w:p w:rsidR="00C44C25" w:rsidRPr="006E6AE6" w:rsidRDefault="00C44C25" w:rsidP="00C44C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4C25" w:rsidRPr="006E6AE6" w:rsidTr="00C44C25">
        <w:trPr>
          <w:trHeight w:val="400"/>
        </w:trPr>
        <w:tc>
          <w:tcPr>
            <w:tcW w:w="642" w:type="dxa"/>
          </w:tcPr>
          <w:p w:rsidR="00C44C25" w:rsidRPr="006E6AE6" w:rsidRDefault="00C44C25" w:rsidP="00C44C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6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C25" w:rsidRPr="00475342" w:rsidRDefault="00C44C25" w:rsidP="00C44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экстренной медицины и реаниматологии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C25" w:rsidRPr="00C44C25" w:rsidRDefault="00C44C25" w:rsidP="00C4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8" w:type="dxa"/>
            <w:vMerge/>
          </w:tcPr>
          <w:p w:rsidR="00C44C25" w:rsidRPr="006E6AE6" w:rsidRDefault="00C44C25" w:rsidP="00C44C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6AE6" w:rsidRPr="006E6AE6" w:rsidTr="00C44C25">
        <w:trPr>
          <w:trHeight w:val="558"/>
        </w:trPr>
        <w:tc>
          <w:tcPr>
            <w:tcW w:w="642" w:type="dxa"/>
          </w:tcPr>
          <w:p w:rsidR="006E6AE6" w:rsidRPr="00475342" w:rsidRDefault="006E6AE6" w:rsidP="006E6A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E6AE6" w:rsidRPr="00475342" w:rsidRDefault="006E6AE6" w:rsidP="006E6A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6E6AE6" w:rsidRPr="00475342" w:rsidRDefault="006E6AE6" w:rsidP="006E6A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6E6AE6" w:rsidRPr="00475342" w:rsidRDefault="006E6AE6" w:rsidP="006E6A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53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6E6AE6" w:rsidRPr="006E6AE6" w:rsidTr="0042556A">
        <w:trPr>
          <w:trHeight w:val="301"/>
        </w:trPr>
        <w:tc>
          <w:tcPr>
            <w:tcW w:w="642" w:type="dxa"/>
          </w:tcPr>
          <w:p w:rsidR="006E6AE6" w:rsidRPr="00475342" w:rsidRDefault="006E6AE6" w:rsidP="006E6A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6AE6" w:rsidRPr="00475342" w:rsidRDefault="006E6AE6" w:rsidP="006E6AE6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75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6E6AE6" w:rsidRPr="00475342" w:rsidRDefault="00C44C25" w:rsidP="006E6A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2158" w:type="dxa"/>
          </w:tcPr>
          <w:p w:rsidR="006E6AE6" w:rsidRPr="00475342" w:rsidRDefault="006E6AE6" w:rsidP="006E6A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E6AE6" w:rsidRPr="006E6AE6" w:rsidRDefault="006E6AE6" w:rsidP="006E6A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14D" w:rsidRPr="0019214D" w:rsidRDefault="0019214D" w:rsidP="0019214D">
      <w:pPr>
        <w:spacing w:after="160"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9214D" w:rsidRPr="0019214D" w:rsidRDefault="0019214D" w:rsidP="0019214D">
      <w:pPr>
        <w:spacing w:after="160" w:line="256" w:lineRule="auto"/>
        <w:rPr>
          <w:rFonts w:ascii="Calibri" w:eastAsia="Calibri" w:hAnsi="Calibri" w:cs="Times New Roman"/>
        </w:rPr>
      </w:pPr>
    </w:p>
    <w:p w:rsidR="00424340" w:rsidRPr="00424340" w:rsidRDefault="00424340" w:rsidP="0042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4340" w:rsidRPr="00424340" w:rsidSect="00A836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D43"/>
    <w:multiLevelType w:val="hybridMultilevel"/>
    <w:tmpl w:val="386A84A8"/>
    <w:lvl w:ilvl="0" w:tplc="3CCCB7AE">
      <w:start w:val="1"/>
      <w:numFmt w:val="decimal"/>
      <w:lvlText w:val="%1."/>
      <w:lvlJc w:val="left"/>
      <w:pPr>
        <w:ind w:left="1632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09362E"/>
    <w:multiLevelType w:val="hybridMultilevel"/>
    <w:tmpl w:val="3A6A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56CA"/>
    <w:multiLevelType w:val="hybridMultilevel"/>
    <w:tmpl w:val="FFB43300"/>
    <w:lvl w:ilvl="0" w:tplc="3CCCB7A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0"/>
    <w:rsid w:val="000E2AC1"/>
    <w:rsid w:val="001027DA"/>
    <w:rsid w:val="00121592"/>
    <w:rsid w:val="00137D23"/>
    <w:rsid w:val="0014011D"/>
    <w:rsid w:val="00155D31"/>
    <w:rsid w:val="0019214D"/>
    <w:rsid w:val="001C09C3"/>
    <w:rsid w:val="002170B8"/>
    <w:rsid w:val="003219F1"/>
    <w:rsid w:val="00342092"/>
    <w:rsid w:val="0035238B"/>
    <w:rsid w:val="00424340"/>
    <w:rsid w:val="00461408"/>
    <w:rsid w:val="00475342"/>
    <w:rsid w:val="004C119E"/>
    <w:rsid w:val="006E6AE6"/>
    <w:rsid w:val="0079239C"/>
    <w:rsid w:val="00856128"/>
    <w:rsid w:val="009062C0"/>
    <w:rsid w:val="00A83641"/>
    <w:rsid w:val="00C44C25"/>
    <w:rsid w:val="00CA3E7A"/>
    <w:rsid w:val="00CE0274"/>
    <w:rsid w:val="00D60BA7"/>
    <w:rsid w:val="00D97450"/>
    <w:rsid w:val="00F5257D"/>
    <w:rsid w:val="00F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ADC6"/>
  <w15:docId w15:val="{CEAD9A7E-3F4F-40A2-8489-3E05248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6E6AE6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6E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6E6AE6"/>
    <w:pPr>
      <w:spacing w:after="0" w:line="240" w:lineRule="auto"/>
    </w:pPr>
  </w:style>
  <w:style w:type="table" w:styleId="a4">
    <w:name w:val="Table Grid"/>
    <w:basedOn w:val="a1"/>
    <w:uiPriority w:val="59"/>
    <w:rsid w:val="006E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2019-03-29T15:10:00Z</dcterms:created>
  <dcterms:modified xsi:type="dcterms:W3CDTF">2021-03-13T13:19:00Z</dcterms:modified>
</cp:coreProperties>
</file>