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53D50426" w14:textId="28F24C1E" w:rsidR="00BF5D0B" w:rsidRP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A1294C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7CE45AA5" w:rsidR="00BF5D0B" w:rsidRPr="0034585C" w:rsidRDefault="006A7C37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bookmarkStart w:id="0" w:name="_Hlk159092095"/>
      <w:bookmarkStart w:id="1" w:name="_GoBack"/>
      <w:r w:rsidR="00977BEC">
        <w:rPr>
          <w:rFonts w:ascii="Times New Roman" w:hAnsi="Times New Roman" w:cs="Times New Roman"/>
          <w:b/>
          <w:sz w:val="28"/>
          <w:szCs w:val="28"/>
          <w:lang w:eastAsia="ru-RU"/>
        </w:rPr>
        <w:t>СЕСТРИНСКАЯ ПОМОЩЬ ОНКОЛОГИЧЕСКИМ БОЛЬНЫМ</w:t>
      </w:r>
      <w:bookmarkEnd w:id="0"/>
      <w:bookmarkEnd w:id="1"/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1B1900DE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144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(1</w:t>
      </w:r>
      <w:r w:rsidRPr="0034585C">
        <w:rPr>
          <w:rFonts w:ascii="Times New Roman" w:hAnsi="Times New Roman" w:cs="Times New Roman"/>
          <w:sz w:val="28"/>
          <w:szCs w:val="28"/>
        </w:rPr>
        <w:t xml:space="preserve"> месяц)</w:t>
      </w:r>
    </w:p>
    <w:p w14:paraId="5C3F34B5" w14:textId="70382A23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35B56784" w14:textId="4D7E97AF" w:rsidR="006D57B2" w:rsidRPr="0034585C" w:rsidRDefault="006D57B2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5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Категория обучающихся:</w:t>
      </w:r>
      <w:r w:rsidRPr="00F04B5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04B5F" w:rsidRPr="00F04B5F">
        <w:rPr>
          <w:rFonts w:ascii="Times New Roman" w:hAnsi="Times New Roman" w:cs="Times New Roman"/>
          <w:sz w:val="28"/>
          <w:szCs w:val="28"/>
          <w:highlight w:val="yellow"/>
        </w:rPr>
        <w:t>СПО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850"/>
        <w:gridCol w:w="1701"/>
      </w:tblGrid>
      <w:tr w:rsidR="00C04128" w:rsidRPr="0034585C" w14:paraId="4D4CF24E" w14:textId="77777777" w:rsidTr="00D25FFE">
        <w:tc>
          <w:tcPr>
            <w:tcW w:w="675" w:type="dxa"/>
            <w:vAlign w:val="center"/>
          </w:tcPr>
          <w:p w14:paraId="5F8FA0BF" w14:textId="77777777" w:rsidR="00C04128" w:rsidRPr="0034585C" w:rsidRDefault="00C04128" w:rsidP="00FC1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850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F2DFF" w:rsidRPr="0034585C" w14:paraId="0011B18C" w14:textId="77777777" w:rsidTr="00D25FFE">
        <w:tc>
          <w:tcPr>
            <w:tcW w:w="675" w:type="dxa"/>
          </w:tcPr>
          <w:p w14:paraId="1BF87514" w14:textId="77777777" w:rsidR="00BF2DFF" w:rsidRPr="0034585C" w:rsidRDefault="00BF2DFF" w:rsidP="00152D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14:paraId="25B03278" w14:textId="676904BB" w:rsidR="00BF2DFF" w:rsidRPr="0034585C" w:rsidRDefault="00AE15D2" w:rsidP="00136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онкологической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5BC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136FCE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FCE">
              <w:rPr>
                <w:rFonts w:ascii="Times New Roman" w:hAnsi="Times New Roman" w:cs="Times New Roman"/>
                <w:sz w:val="24"/>
                <w:szCs w:val="24"/>
              </w:rPr>
              <w:t xml:space="preserve">Этика и деонтология в сестринском деле </w:t>
            </w:r>
          </w:p>
        </w:tc>
        <w:tc>
          <w:tcPr>
            <w:tcW w:w="850" w:type="dxa"/>
            <w:vAlign w:val="center"/>
          </w:tcPr>
          <w:p w14:paraId="738CF3E4" w14:textId="2F96084B" w:rsidR="00BF2DFF" w:rsidRPr="0034585C" w:rsidRDefault="007B1B7E" w:rsidP="00397E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14:paraId="10935ADE" w14:textId="2D944D12" w:rsidR="00BF2DFF" w:rsidRPr="0034585C" w:rsidRDefault="00BF2DFF" w:rsidP="00397E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5D2" w:rsidRPr="0034585C" w14:paraId="2CA549FB" w14:textId="77777777" w:rsidTr="00D25FFE">
        <w:tc>
          <w:tcPr>
            <w:tcW w:w="675" w:type="dxa"/>
          </w:tcPr>
          <w:p w14:paraId="71693608" w14:textId="7E2BEAB2" w:rsidR="00AE15D2" w:rsidRPr="0034585C" w:rsidRDefault="00AE15D2" w:rsidP="00AE15D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</w:tcPr>
          <w:p w14:paraId="6C4AB575" w14:textId="1483101C" w:rsidR="00AE15D2" w:rsidRPr="00F22446" w:rsidRDefault="00AE15D2" w:rsidP="00AE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Канцерогенез: причины и факторы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Роль профилактических осмотров в выявлении онкологических заболеваний</w:t>
            </w:r>
          </w:p>
        </w:tc>
        <w:tc>
          <w:tcPr>
            <w:tcW w:w="850" w:type="dxa"/>
            <w:vAlign w:val="center"/>
          </w:tcPr>
          <w:p w14:paraId="092040B8" w14:textId="49A6C4B9" w:rsidR="00AE15D2" w:rsidRDefault="00AE15D2" w:rsidP="00AE1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  <w:vAlign w:val="center"/>
          </w:tcPr>
          <w:p w14:paraId="355F8605" w14:textId="77777777" w:rsidR="00AE15D2" w:rsidRPr="0034585C" w:rsidRDefault="00AE15D2" w:rsidP="00AE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5D2" w:rsidRPr="0034585C" w14:paraId="7AD17B6B" w14:textId="77777777" w:rsidTr="00D25FFE">
        <w:tc>
          <w:tcPr>
            <w:tcW w:w="675" w:type="dxa"/>
          </w:tcPr>
          <w:p w14:paraId="6FC3B06B" w14:textId="75D7AE0A" w:rsidR="00AE15D2" w:rsidRPr="0034585C" w:rsidRDefault="00AE15D2" w:rsidP="00AE15D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</w:tcPr>
          <w:p w14:paraId="4153DF60" w14:textId="5F2ABFD3" w:rsidR="00AE15D2" w:rsidRPr="0034585C" w:rsidRDefault="00D25FFE" w:rsidP="00AE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15D2"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аправления работы медицинской сестры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15D2" w:rsidRPr="00AE15D2">
              <w:rPr>
                <w:rFonts w:ascii="Times New Roman" w:hAnsi="Times New Roman" w:cs="Times New Roman"/>
                <w:sz w:val="24"/>
                <w:szCs w:val="24"/>
              </w:rPr>
              <w:t>нкологического отделения</w:t>
            </w:r>
          </w:p>
        </w:tc>
        <w:tc>
          <w:tcPr>
            <w:tcW w:w="850" w:type="dxa"/>
            <w:vAlign w:val="center"/>
          </w:tcPr>
          <w:p w14:paraId="49AD2BEF" w14:textId="6C614AEA" w:rsidR="00AE15D2" w:rsidRPr="0034585C" w:rsidRDefault="00AE15D2" w:rsidP="00AE1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  <w:vAlign w:val="center"/>
          </w:tcPr>
          <w:p w14:paraId="137B434C" w14:textId="77777777" w:rsidR="00AE15D2" w:rsidRPr="0034585C" w:rsidRDefault="00AE15D2" w:rsidP="00AE15D2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5D2" w:rsidRPr="0034585C" w14:paraId="3E95748E" w14:textId="77777777" w:rsidTr="00D25FFE">
        <w:tc>
          <w:tcPr>
            <w:tcW w:w="675" w:type="dxa"/>
          </w:tcPr>
          <w:p w14:paraId="41D4FDFF" w14:textId="6E3CADBE" w:rsidR="00AE15D2" w:rsidRPr="0034585C" w:rsidRDefault="00AE15D2" w:rsidP="00AE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</w:tcPr>
          <w:p w14:paraId="2320EF54" w14:textId="35F7E6A1" w:rsidR="00AE15D2" w:rsidRPr="0034585C" w:rsidRDefault="00AE15D2" w:rsidP="00AE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>аллиативн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15D2">
              <w:rPr>
                <w:rFonts w:ascii="Times New Roman" w:hAnsi="Times New Roman" w:cs="Times New Roman"/>
                <w:sz w:val="24"/>
                <w:szCs w:val="24"/>
              </w:rPr>
              <w:t xml:space="preserve"> больным с онкологическими заболеваниями</w:t>
            </w:r>
            <w:r w:rsidR="00A90F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0F81" w:rsidRPr="00A90F81">
              <w:rPr>
                <w:rFonts w:ascii="Times New Roman" w:hAnsi="Times New Roman" w:cs="Times New Roman"/>
                <w:sz w:val="24"/>
                <w:szCs w:val="24"/>
              </w:rPr>
              <w:t>Психология и особенности общения в паллиативной медицине</w:t>
            </w:r>
          </w:p>
        </w:tc>
        <w:tc>
          <w:tcPr>
            <w:tcW w:w="850" w:type="dxa"/>
            <w:vAlign w:val="center"/>
          </w:tcPr>
          <w:p w14:paraId="418A1E31" w14:textId="45AA2255" w:rsidR="00AE15D2" w:rsidRPr="0034585C" w:rsidRDefault="00AE15D2" w:rsidP="00AE1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</w:tcPr>
          <w:p w14:paraId="6AB50BE0" w14:textId="77777777" w:rsidR="00AE15D2" w:rsidRPr="0034585C" w:rsidRDefault="00AE15D2" w:rsidP="00AE15D2">
            <w:pPr>
              <w:jc w:val="center"/>
              <w:rPr>
                <w:sz w:val="24"/>
                <w:szCs w:val="24"/>
              </w:rPr>
            </w:pPr>
          </w:p>
        </w:tc>
      </w:tr>
      <w:tr w:rsidR="00AE15D2" w:rsidRPr="0034585C" w14:paraId="3731BF03" w14:textId="77777777" w:rsidTr="00D25FFE">
        <w:tc>
          <w:tcPr>
            <w:tcW w:w="675" w:type="dxa"/>
          </w:tcPr>
          <w:p w14:paraId="06A53FCF" w14:textId="28E23275" w:rsidR="00AE15D2" w:rsidRPr="0034585C" w:rsidRDefault="00AE15D2" w:rsidP="00AE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</w:tcPr>
          <w:p w14:paraId="0C8DA1F9" w14:textId="1A472596" w:rsidR="00AE15D2" w:rsidRPr="0034585C" w:rsidRDefault="00136FCE" w:rsidP="00AE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Инфекционная безопасность и инфекционный контроль</w:t>
            </w:r>
          </w:p>
        </w:tc>
        <w:tc>
          <w:tcPr>
            <w:tcW w:w="850" w:type="dxa"/>
            <w:vAlign w:val="center"/>
          </w:tcPr>
          <w:p w14:paraId="308B82A8" w14:textId="165C2946" w:rsidR="00AE15D2" w:rsidRPr="0034585C" w:rsidRDefault="005415BC" w:rsidP="00AE1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</w:tcPr>
          <w:p w14:paraId="73203F85" w14:textId="77777777" w:rsidR="00AE15D2" w:rsidRPr="0034585C" w:rsidRDefault="00AE15D2" w:rsidP="00AE15D2">
            <w:pPr>
              <w:jc w:val="center"/>
              <w:rPr>
                <w:sz w:val="24"/>
                <w:szCs w:val="24"/>
              </w:rPr>
            </w:pPr>
          </w:p>
        </w:tc>
      </w:tr>
      <w:tr w:rsidR="00AE15D2" w:rsidRPr="0034585C" w14:paraId="0625BC75" w14:textId="77777777" w:rsidTr="00D25FFE">
        <w:tc>
          <w:tcPr>
            <w:tcW w:w="675" w:type="dxa"/>
          </w:tcPr>
          <w:p w14:paraId="33081213" w14:textId="79E81178" w:rsidR="00AE15D2" w:rsidRPr="0034585C" w:rsidRDefault="00AE15D2" w:rsidP="00AE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</w:tcPr>
          <w:p w14:paraId="57AA2583" w14:textId="77777777" w:rsidR="00AE15D2" w:rsidRPr="0034585C" w:rsidRDefault="00AE15D2" w:rsidP="00AE15D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14:paraId="356DFECA" w14:textId="3F97C170" w:rsidR="00AE15D2" w:rsidRPr="0034585C" w:rsidRDefault="00AE15D2" w:rsidP="00AE15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7D449F2" w14:textId="77777777" w:rsidR="00AE15D2" w:rsidRPr="0034585C" w:rsidRDefault="00AE15D2" w:rsidP="00AE15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AE15D2" w:rsidRPr="0034585C" w14:paraId="52EB02BD" w14:textId="77777777" w:rsidTr="00D25FFE">
        <w:tc>
          <w:tcPr>
            <w:tcW w:w="675" w:type="dxa"/>
          </w:tcPr>
          <w:p w14:paraId="70BB8B6C" w14:textId="77777777" w:rsidR="00AE15D2" w:rsidRPr="0034585C" w:rsidRDefault="00AE15D2" w:rsidP="00AE15D2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5E0B3E8" w14:textId="77777777" w:rsidR="00AE15D2" w:rsidRPr="0034585C" w:rsidRDefault="00AE15D2" w:rsidP="00AE15D2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7862A6EA" w14:textId="5EB46E4A" w:rsidR="00AE15D2" w:rsidRPr="0034585C" w:rsidRDefault="00AE15D2" w:rsidP="00AE15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5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14:paraId="7BAA64D4" w14:textId="77777777" w:rsidR="00AE15D2" w:rsidRPr="0034585C" w:rsidRDefault="00AE15D2" w:rsidP="00AE15D2">
            <w:pPr>
              <w:rPr>
                <w:sz w:val="24"/>
                <w:szCs w:val="24"/>
              </w:rPr>
            </w:pPr>
          </w:p>
        </w:tc>
      </w:tr>
    </w:tbl>
    <w:p w14:paraId="1CD4F1E4" w14:textId="43089A8F" w:rsidR="00C04128" w:rsidRDefault="00C04128" w:rsidP="00195F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1E3A63" w14:textId="0E51FD4C" w:rsidR="00F04B5F" w:rsidRDefault="00F04B5F" w:rsidP="00195F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DBD5BF" w14:textId="77777777" w:rsidR="00AE15D2" w:rsidRDefault="00AE15D2" w:rsidP="00195F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E15D2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E39D5"/>
    <w:rsid w:val="00136FCE"/>
    <w:rsid w:val="00152D78"/>
    <w:rsid w:val="00195FE6"/>
    <w:rsid w:val="001A3F09"/>
    <w:rsid w:val="001B0859"/>
    <w:rsid w:val="00207B7B"/>
    <w:rsid w:val="00217438"/>
    <w:rsid w:val="002348F4"/>
    <w:rsid w:val="00280834"/>
    <w:rsid w:val="00286E86"/>
    <w:rsid w:val="002E003D"/>
    <w:rsid w:val="0034585C"/>
    <w:rsid w:val="003D4F62"/>
    <w:rsid w:val="004043DB"/>
    <w:rsid w:val="00441D37"/>
    <w:rsid w:val="0046681F"/>
    <w:rsid w:val="00483CAB"/>
    <w:rsid w:val="004C32A6"/>
    <w:rsid w:val="005415BC"/>
    <w:rsid w:val="0058670D"/>
    <w:rsid w:val="00677F71"/>
    <w:rsid w:val="00684A1F"/>
    <w:rsid w:val="006A7C37"/>
    <w:rsid w:val="006D57B2"/>
    <w:rsid w:val="00700675"/>
    <w:rsid w:val="00705F3A"/>
    <w:rsid w:val="00744CA8"/>
    <w:rsid w:val="00760EFA"/>
    <w:rsid w:val="007B1B7E"/>
    <w:rsid w:val="008249F8"/>
    <w:rsid w:val="008259F8"/>
    <w:rsid w:val="00856956"/>
    <w:rsid w:val="008A5A82"/>
    <w:rsid w:val="008B4825"/>
    <w:rsid w:val="00933EBB"/>
    <w:rsid w:val="00936B40"/>
    <w:rsid w:val="00977BEC"/>
    <w:rsid w:val="009D28B9"/>
    <w:rsid w:val="009F2832"/>
    <w:rsid w:val="00A06015"/>
    <w:rsid w:val="00A1294C"/>
    <w:rsid w:val="00A33192"/>
    <w:rsid w:val="00A828BA"/>
    <w:rsid w:val="00A90F81"/>
    <w:rsid w:val="00AB75D4"/>
    <w:rsid w:val="00AE15D2"/>
    <w:rsid w:val="00BF2DFF"/>
    <w:rsid w:val="00BF5D0B"/>
    <w:rsid w:val="00C04128"/>
    <w:rsid w:val="00C412C8"/>
    <w:rsid w:val="00C67C80"/>
    <w:rsid w:val="00C77578"/>
    <w:rsid w:val="00CA7F3F"/>
    <w:rsid w:val="00D103EA"/>
    <w:rsid w:val="00D1490B"/>
    <w:rsid w:val="00D25FFE"/>
    <w:rsid w:val="00D45CE0"/>
    <w:rsid w:val="00D56166"/>
    <w:rsid w:val="00DC59D9"/>
    <w:rsid w:val="00DD5078"/>
    <w:rsid w:val="00E97769"/>
    <w:rsid w:val="00F04B5F"/>
    <w:rsid w:val="00F17C6A"/>
    <w:rsid w:val="00F22446"/>
    <w:rsid w:val="00F4353D"/>
    <w:rsid w:val="00F774D7"/>
    <w:rsid w:val="00F874C8"/>
    <w:rsid w:val="00FC147B"/>
    <w:rsid w:val="00FD07D0"/>
    <w:rsid w:val="00FD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72</cp:revision>
  <dcterms:created xsi:type="dcterms:W3CDTF">2018-04-11T07:57:00Z</dcterms:created>
  <dcterms:modified xsi:type="dcterms:W3CDTF">2024-02-17T16:55:00Z</dcterms:modified>
</cp:coreProperties>
</file>