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5623" w14:textId="77777777" w:rsidR="00450AD6" w:rsidRDefault="00450AD6" w:rsidP="00450AD6">
      <w:pPr>
        <w:jc w:val="center"/>
        <w:rPr>
          <w:b/>
        </w:rPr>
      </w:pPr>
      <w:r>
        <w:rPr>
          <w:b/>
        </w:rPr>
        <w:t>УЧЕБНЫЙ ПЛАН</w:t>
      </w:r>
    </w:p>
    <w:p w14:paraId="60857CEA" w14:textId="77777777" w:rsidR="00450AD6" w:rsidRDefault="00450AD6" w:rsidP="00450AD6">
      <w:pPr>
        <w:jc w:val="center"/>
        <w:rPr>
          <w:b/>
        </w:rPr>
      </w:pPr>
      <w:r>
        <w:rPr>
          <w:b/>
        </w:rPr>
        <w:t>Специальности «Лабораторная диагностика»</w:t>
      </w:r>
    </w:p>
    <w:p w14:paraId="283C1621" w14:textId="77777777" w:rsidR="00EC360D" w:rsidRDefault="00EC360D" w:rsidP="00450AD6">
      <w:pPr>
        <w:jc w:val="center"/>
        <w:rPr>
          <w:b/>
        </w:rPr>
      </w:pPr>
    </w:p>
    <w:p w14:paraId="7C16151D" w14:textId="3CB48233" w:rsidR="00450AD6" w:rsidRDefault="00450AD6" w:rsidP="00450AD6">
      <w:pPr>
        <w:jc w:val="center"/>
        <w:rPr>
          <w:b/>
        </w:rPr>
      </w:pPr>
      <w:r>
        <w:rPr>
          <w:b/>
        </w:rPr>
        <w:t xml:space="preserve">Цикл: </w:t>
      </w:r>
      <w:r w:rsidR="00EC360D">
        <w:rPr>
          <w:b/>
        </w:rPr>
        <w:t>СОВРЕМЕННЫЕ ИССЛЕДОВАНИЯ В МЕДИЦИНСКОЙ ГЕНЕТИКЕ</w:t>
      </w:r>
    </w:p>
    <w:p w14:paraId="76350041" w14:textId="77777777" w:rsidR="00450AD6" w:rsidRDefault="00450AD6" w:rsidP="00450AD6">
      <w:pPr>
        <w:tabs>
          <w:tab w:val="left" w:pos="5520"/>
        </w:tabs>
        <w:jc w:val="both"/>
        <w:rPr>
          <w:b/>
        </w:rPr>
      </w:pPr>
      <w:r>
        <w:rPr>
          <w:b/>
        </w:rPr>
        <w:tab/>
      </w:r>
    </w:p>
    <w:p w14:paraId="6A57AE3A" w14:textId="77777777" w:rsidR="00450AD6" w:rsidRDefault="00450AD6" w:rsidP="002B3ADB">
      <w:pPr>
        <w:spacing w:line="276" w:lineRule="auto"/>
        <w:ind w:firstLine="567"/>
        <w:jc w:val="both"/>
      </w:pPr>
      <w:r>
        <w:rPr>
          <w:b/>
        </w:rPr>
        <w:t>Цель</w:t>
      </w:r>
      <w:r>
        <w:t>: усовершенствование теоретических знаний, умений и необходимых профессиональных навыков для работы.</w:t>
      </w:r>
    </w:p>
    <w:p w14:paraId="1B581D85" w14:textId="77777777" w:rsidR="002B3ADB" w:rsidRDefault="00450AD6" w:rsidP="002B3ADB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Категория слушателей</w:t>
      </w:r>
      <w:r>
        <w:rPr>
          <w:shd w:val="clear" w:color="auto" w:fill="FFFFFF"/>
        </w:rPr>
        <w:t>: фельдшер-лаборант (лаборант) по медицинской генетике</w:t>
      </w:r>
    </w:p>
    <w:p w14:paraId="1A92B0C8" w14:textId="1E713177" w:rsidR="00450AD6" w:rsidRDefault="00450AD6" w:rsidP="002B3ADB">
      <w:pPr>
        <w:spacing w:line="276" w:lineRule="auto"/>
        <w:ind w:firstLine="567"/>
        <w:jc w:val="both"/>
      </w:pPr>
      <w:r>
        <w:rPr>
          <w:b/>
        </w:rPr>
        <w:t xml:space="preserve">Срок обучения: </w:t>
      </w:r>
      <w:r>
        <w:t>150 часов. (1,5 месяца)</w:t>
      </w:r>
    </w:p>
    <w:p w14:paraId="0894A653" w14:textId="77777777" w:rsidR="00450AD6" w:rsidRDefault="00450AD6" w:rsidP="00C27246">
      <w:pPr>
        <w:ind w:firstLine="567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16"/>
        <w:gridCol w:w="992"/>
        <w:gridCol w:w="2268"/>
      </w:tblGrid>
      <w:tr w:rsidR="00450AD6" w14:paraId="4DA357BD" w14:textId="77777777" w:rsidTr="00C27246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7EB4" w14:textId="77777777" w:rsidR="00450AD6" w:rsidRDefault="00450A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73D8" w14:textId="77777777" w:rsidR="00450AD6" w:rsidRDefault="00450A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DEA4" w14:textId="77777777" w:rsidR="00450AD6" w:rsidRDefault="00450A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03C2" w14:textId="77777777" w:rsidR="00450AD6" w:rsidRDefault="00450A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14:paraId="59E1FC92" w14:textId="77777777" w:rsidR="00450AD6" w:rsidRDefault="00450A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обучения </w:t>
            </w:r>
          </w:p>
        </w:tc>
      </w:tr>
      <w:tr w:rsidR="005869B1" w14:paraId="620C9B16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5C3" w14:textId="18A676EF" w:rsidR="005869B1" w:rsidRDefault="005869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463" w14:textId="7FB7D5DF" w:rsidR="005869B1" w:rsidRDefault="005869B1">
            <w:pPr>
              <w:spacing w:line="256" w:lineRule="auto"/>
              <w:rPr>
                <w:lang w:eastAsia="en-US"/>
              </w:rPr>
            </w:pPr>
            <w:r w:rsidRPr="005869B1">
              <w:rPr>
                <w:lang w:eastAsia="en-US"/>
              </w:rPr>
              <w:t>Система и политика здравоохранения в РФ</w:t>
            </w:r>
            <w:r>
              <w:rPr>
                <w:lang w:eastAsia="en-US"/>
              </w:rPr>
              <w:t>. Правовые основы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F0B" w14:textId="1D4EAE86" w:rsidR="005869B1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442F" w14:textId="77777777" w:rsidR="005869B1" w:rsidRDefault="005869B1" w:rsidP="009E6E17">
            <w:pPr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5869B1" w14:paraId="1AAE61E4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510" w14:textId="2EEE15D6" w:rsidR="005869B1" w:rsidRDefault="005869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4B3" w14:textId="08F7D705" w:rsidR="005869B1" w:rsidRPr="005869B1" w:rsidRDefault="005869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Инфекционная безопасность и и</w:t>
            </w:r>
            <w:r w:rsidRPr="005869B1">
              <w:rPr>
                <w:lang w:eastAsia="en-US"/>
              </w:rPr>
              <w:t>нфекционный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15A" w14:textId="68B230F4" w:rsidR="005869B1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118" w14:textId="77777777" w:rsidR="005869B1" w:rsidRDefault="005869B1" w:rsidP="009E6E17">
            <w:pPr>
              <w:jc w:val="center"/>
              <w:rPr>
                <w:lang w:eastAsia="en-US"/>
              </w:rPr>
            </w:pPr>
          </w:p>
        </w:tc>
      </w:tr>
      <w:tr w:rsidR="00450AD6" w14:paraId="777DB029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486F" w14:textId="6C6A6240" w:rsidR="00450AD6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9255" w14:textId="7252B637" w:rsidR="00450AD6" w:rsidRDefault="00450A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Генетика. </w:t>
            </w:r>
            <w:proofErr w:type="spellStart"/>
            <w:r w:rsidR="00C27246">
              <w:rPr>
                <w:lang w:eastAsia="en-US"/>
              </w:rPr>
              <w:t>Геномика</w:t>
            </w:r>
            <w:proofErr w:type="spellEnd"/>
            <w:r w:rsidR="00C27246">
              <w:rPr>
                <w:lang w:eastAsia="en-US"/>
              </w:rPr>
              <w:t xml:space="preserve"> и геномные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8FB5" w14:textId="77777777" w:rsidR="00450AD6" w:rsidRDefault="00450A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01E0" w14:textId="33F8EE38" w:rsidR="00450AD6" w:rsidRDefault="00450AD6" w:rsidP="009E6E17">
            <w:pPr>
              <w:jc w:val="center"/>
              <w:rPr>
                <w:lang w:eastAsia="en-US"/>
              </w:rPr>
            </w:pPr>
          </w:p>
        </w:tc>
      </w:tr>
      <w:tr w:rsidR="00450AD6" w14:paraId="66E8E938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B68" w14:textId="12C0D65C" w:rsidR="00450AD6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183" w14:textId="64BAE8AF" w:rsidR="00450AD6" w:rsidRDefault="00450A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Генетика человека. Цитологи</w:t>
            </w:r>
            <w:r w:rsidR="00C27246">
              <w:rPr>
                <w:lang w:eastAsia="en-US"/>
              </w:rPr>
              <w:t>ческие основы наследственности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B210" w14:textId="41B97B43" w:rsidR="00450AD6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7DA" w14:textId="6FD7AA37" w:rsidR="00450AD6" w:rsidRDefault="00450AD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0AD6" w14:paraId="7B1907CC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FDEF" w14:textId="239F3B19" w:rsidR="00450AD6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594" w14:textId="77777777" w:rsidR="00450AD6" w:rsidRDefault="00450A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Хромосомные болезни (патогенез, клиника, диагностика)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4ABE" w14:textId="77777777" w:rsidR="00450AD6" w:rsidRDefault="00450A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BE7" w14:textId="3FA9F1F2" w:rsidR="00450AD6" w:rsidRDefault="00450AD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0AD6" w14:paraId="4B5AA96D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F64" w14:textId="2C09A6D8" w:rsidR="00450AD6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161" w14:textId="5F90A964" w:rsidR="00450AD6" w:rsidRDefault="00450A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Серологические исследов</w:t>
            </w:r>
            <w:r w:rsidR="007D7F8C">
              <w:rPr>
                <w:lang w:eastAsia="en-US"/>
              </w:rPr>
              <w:t>ания в клинической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5BE" w14:textId="5DF2E8D0" w:rsidR="00450AD6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C59" w14:textId="77777777" w:rsidR="00450AD6" w:rsidRDefault="00450AD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0AD6" w14:paraId="15F3550F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A159" w14:textId="157FDCD2" w:rsidR="00450AD6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B5DE" w14:textId="380F9FF7" w:rsidR="00450AD6" w:rsidRDefault="00450A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Цитологические методы исследов</w:t>
            </w:r>
            <w:r w:rsidR="007D7F8C">
              <w:rPr>
                <w:lang w:eastAsia="en-US"/>
              </w:rPr>
              <w:t>ания в клинической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3A7" w14:textId="6F2B2955" w:rsidR="00450AD6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BBC" w14:textId="75B3B564" w:rsidR="00450AD6" w:rsidRDefault="00450AD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629C" w14:paraId="7B541938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3B4" w14:textId="645881DC" w:rsidR="00D3629C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F4A" w14:textId="69AD043B" w:rsidR="00D3629C" w:rsidRDefault="00D3629C">
            <w:pPr>
              <w:spacing w:line="256" w:lineRule="auto"/>
              <w:rPr>
                <w:lang w:eastAsia="en-US"/>
              </w:rPr>
            </w:pPr>
            <w:r w:rsidRPr="00D3629C">
              <w:rPr>
                <w:lang w:eastAsia="en-US"/>
              </w:rPr>
              <w:t>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DFC" w14:textId="36B2542B" w:rsidR="00D3629C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5029" w14:textId="77777777" w:rsidR="00D3629C" w:rsidRDefault="00D3629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629C" w14:paraId="008B2247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FCF7" w14:textId="31753BB6" w:rsidR="00D3629C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DDF" w14:textId="37D9A76E" w:rsidR="00D3629C" w:rsidRDefault="00D36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этика и деонтология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4AB" w14:textId="2FE41178" w:rsidR="00D3629C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2F4" w14:textId="77777777" w:rsidR="00D3629C" w:rsidRDefault="00D3629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3629C" w14:paraId="1CACEFB9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3C7" w14:textId="54E4D412" w:rsidR="00D3629C" w:rsidRDefault="00D3629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D04" w14:textId="5B553570" w:rsidR="00D3629C" w:rsidRDefault="00D36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медицинской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444" w14:textId="4620D3F8" w:rsidR="00D3629C" w:rsidRDefault="00C27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19C" w14:textId="77777777" w:rsidR="00D3629C" w:rsidRDefault="00D3629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0AD6" w14:paraId="4584F04B" w14:textId="77777777" w:rsidTr="00C27246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A4C" w14:textId="77777777" w:rsidR="00450AD6" w:rsidRDefault="00450AD6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51C6" w14:textId="77777777" w:rsidR="00450AD6" w:rsidRDefault="00450AD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3AA" w14:textId="77777777" w:rsidR="00450AD6" w:rsidRDefault="00450A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89D" w14:textId="40F11ACD" w:rsidR="009E6E17" w:rsidRDefault="009E6E17" w:rsidP="002B0C0B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450AD6" w14:paraId="09799ADC" w14:textId="77777777" w:rsidTr="00C272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E65" w14:textId="77777777" w:rsidR="00450AD6" w:rsidRDefault="00450A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77AA" w14:textId="77777777" w:rsidR="00450AD6" w:rsidRDefault="00450AD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9FD5" w14:textId="77777777" w:rsidR="00450AD6" w:rsidRDefault="00450A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781" w14:textId="77777777" w:rsidR="00450AD6" w:rsidRDefault="00450AD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19369B4D" w14:textId="77777777" w:rsidR="00450AD6" w:rsidRDefault="00450AD6" w:rsidP="00450AD6"/>
    <w:p w14:paraId="5EF0A759" w14:textId="77777777" w:rsidR="00450AD6" w:rsidRDefault="00450AD6" w:rsidP="00450AD6"/>
    <w:p w14:paraId="3E6BF0F5" w14:textId="77777777" w:rsidR="009627C9" w:rsidRDefault="009627C9"/>
    <w:sectPr w:rsidR="009627C9" w:rsidSect="00EC36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F9"/>
    <w:rsid w:val="00071AF9"/>
    <w:rsid w:val="002B0C0B"/>
    <w:rsid w:val="002B3ADB"/>
    <w:rsid w:val="00450AD6"/>
    <w:rsid w:val="005869B1"/>
    <w:rsid w:val="007D7F8C"/>
    <w:rsid w:val="009627C9"/>
    <w:rsid w:val="009E6E17"/>
    <w:rsid w:val="00C27246"/>
    <w:rsid w:val="00D3629C"/>
    <w:rsid w:val="00DF7A1D"/>
    <w:rsid w:val="00E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D967"/>
  <w15:chartTrackingRefBased/>
  <w15:docId w15:val="{97F440B2-8AD6-4911-964C-C2F8F75C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50AD6"/>
    <w:pPr>
      <w:widowControl w:val="0"/>
      <w:autoSpaceDE w:val="0"/>
      <w:autoSpaceDN w:val="0"/>
      <w:adjustRightInd w:val="0"/>
      <w:spacing w:line="23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2019-09-30T08:25:00Z</dcterms:created>
  <dcterms:modified xsi:type="dcterms:W3CDTF">2021-02-23T13:55:00Z</dcterms:modified>
</cp:coreProperties>
</file>