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C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чебный план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D0B" w:rsidRPr="00BF5D0B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CA7F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A1294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кв</w:t>
      </w: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алификации</w:t>
      </w:r>
    </w:p>
    <w:p w:rsidR="00BF5D0B" w:rsidRPr="00BF5D0B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05F3A">
        <w:rPr>
          <w:rFonts w:ascii="Times New Roman" w:hAnsi="Times New Roman" w:cs="Times New Roman"/>
          <w:b/>
          <w:sz w:val="28"/>
          <w:szCs w:val="28"/>
          <w:lang w:eastAsia="ru-RU"/>
        </w:rPr>
        <w:t>СЕСТРИНСКОЕ ДЕЛО В ПЕДИАТРИИ</w:t>
      </w: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F5D0B" w:rsidRPr="00BF5D0B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3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A7F3F">
        <w:rPr>
          <w:rFonts w:ascii="Times New Roman" w:hAnsi="Times New Roman" w:cs="Times New Roman"/>
          <w:sz w:val="28"/>
          <w:szCs w:val="28"/>
        </w:rPr>
        <w:t xml:space="preserve">риобретение знаний умений и навыков в оказании медицинской помощи детскому населению в  амбулаторно-поликлинических учреждениях. </w:t>
      </w:r>
    </w:p>
    <w:p w:rsidR="00CA7F3F" w:rsidRP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3F">
        <w:rPr>
          <w:rFonts w:ascii="Times New Roman" w:hAnsi="Times New Roman" w:cs="Times New Roman"/>
          <w:sz w:val="28"/>
          <w:szCs w:val="28"/>
        </w:rPr>
        <w:t>Профессиональная переподготовка специалистов со средним образованием по специальностям: «Сестринское  дело», «Лечебное  дело», «Акушерское дело».</w:t>
      </w:r>
    </w:p>
    <w:p w:rsidR="00CA7F3F" w:rsidRP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3F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="001B0859">
        <w:rPr>
          <w:rFonts w:ascii="Times New Roman" w:hAnsi="Times New Roman" w:cs="Times New Roman"/>
          <w:sz w:val="28"/>
          <w:szCs w:val="28"/>
        </w:rPr>
        <w:t xml:space="preserve"> для медицинских сестер </w:t>
      </w:r>
      <w:bookmarkStart w:id="0" w:name="_GoBack"/>
      <w:bookmarkEnd w:id="0"/>
      <w:r w:rsidRPr="00CA7F3F">
        <w:rPr>
          <w:rFonts w:ascii="Times New Roman" w:hAnsi="Times New Roman" w:cs="Times New Roman"/>
          <w:sz w:val="28"/>
          <w:szCs w:val="28"/>
        </w:rPr>
        <w:t>детской амбулаторной и стационарной службы.</w:t>
      </w:r>
    </w:p>
    <w:p w:rsidR="00CA7F3F" w:rsidRP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3F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CA7F3F">
        <w:rPr>
          <w:rFonts w:ascii="Times New Roman" w:hAnsi="Times New Roman" w:cs="Times New Roman"/>
          <w:sz w:val="28"/>
          <w:szCs w:val="28"/>
        </w:rPr>
        <w:t xml:space="preserve"> 288 академических часов (8 недель – 2 месяца).</w:t>
      </w:r>
    </w:p>
    <w:p w:rsidR="00CA7F3F" w:rsidRP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3F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CA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дистанционная</w:t>
      </w:r>
    </w:p>
    <w:p w:rsidR="00BF5D0B" w:rsidRPr="00E0474F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5D0B" w:rsidRPr="00E0474F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127"/>
      </w:tblGrid>
      <w:tr w:rsidR="00C04128" w:rsidTr="00C04128">
        <w:tc>
          <w:tcPr>
            <w:tcW w:w="675" w:type="dxa"/>
            <w:vAlign w:val="center"/>
          </w:tcPr>
          <w:p w:rsidR="00C04128" w:rsidRPr="002B5607" w:rsidRDefault="00C04128" w:rsidP="00397ED7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C04128" w:rsidRPr="00744CA8" w:rsidRDefault="002348F4" w:rsidP="00D149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48F4">
              <w:rPr>
                <w:rFonts w:ascii="Times New Roman" w:hAnsi="Times New Roman" w:cs="Times New Roman"/>
                <w:sz w:val="26"/>
                <w:szCs w:val="26"/>
              </w:rPr>
              <w:t>Система политики здравоохранения в РФ по охране здоровья населения</w:t>
            </w:r>
          </w:p>
        </w:tc>
        <w:tc>
          <w:tcPr>
            <w:tcW w:w="992" w:type="dxa"/>
            <w:vAlign w:val="center"/>
          </w:tcPr>
          <w:p w:rsidR="00C04128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  <w:vMerge w:val="restart"/>
            <w:vAlign w:val="center"/>
          </w:tcPr>
          <w:p w:rsidR="00C04128" w:rsidRDefault="00C04128" w:rsidP="00397ED7">
            <w:pPr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04128" w:rsidRPr="002B5607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Теорети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ческие основы сестринского дела</w:t>
            </w:r>
          </w:p>
        </w:tc>
        <w:tc>
          <w:tcPr>
            <w:tcW w:w="992" w:type="dxa"/>
            <w:vAlign w:val="center"/>
          </w:tcPr>
          <w:p w:rsidR="00C04128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</w:tcPr>
          <w:p w:rsidR="00C04128" w:rsidRPr="00744CA8" w:rsidRDefault="00705F3A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5D4">
              <w:rPr>
                <w:rFonts w:ascii="Times New Roman" w:hAnsi="Times New Roman" w:cs="Times New Roman"/>
                <w:sz w:val="26"/>
                <w:szCs w:val="26"/>
              </w:rPr>
              <w:t>абота детской лечебно-профилактической медицинской организации</w:t>
            </w:r>
          </w:p>
        </w:tc>
        <w:tc>
          <w:tcPr>
            <w:tcW w:w="992" w:type="dxa"/>
            <w:vAlign w:val="center"/>
          </w:tcPr>
          <w:p w:rsidR="00C04128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:rsidR="00C04128" w:rsidRPr="00744CA8" w:rsidRDefault="00705F3A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5D4">
              <w:rPr>
                <w:rFonts w:ascii="Times New Roman" w:hAnsi="Times New Roman" w:cs="Times New Roman"/>
                <w:sz w:val="26"/>
                <w:szCs w:val="26"/>
              </w:rPr>
              <w:t>ход и наблюдение за больным ребенком</w:t>
            </w:r>
          </w:p>
        </w:tc>
        <w:tc>
          <w:tcPr>
            <w:tcW w:w="992" w:type="dxa"/>
            <w:vAlign w:val="center"/>
          </w:tcPr>
          <w:p w:rsidR="00C04128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</w:tcPr>
          <w:p w:rsidR="00C04128" w:rsidRPr="00744CA8" w:rsidRDefault="00705F3A" w:rsidP="003D4F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B75D4">
              <w:rPr>
                <w:rFonts w:ascii="Times New Roman" w:hAnsi="Times New Roman" w:cs="Times New Roman"/>
                <w:sz w:val="26"/>
                <w:szCs w:val="26"/>
              </w:rPr>
              <w:t>ехника медицинских манипуляций</w:t>
            </w:r>
          </w:p>
        </w:tc>
        <w:tc>
          <w:tcPr>
            <w:tcW w:w="992" w:type="dxa"/>
            <w:vAlign w:val="center"/>
          </w:tcPr>
          <w:p w:rsidR="00C04128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A7F3F" w:rsidTr="00C04128">
        <w:tc>
          <w:tcPr>
            <w:tcW w:w="675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</w:tcPr>
          <w:p w:rsidR="00CA7F3F" w:rsidRPr="00AB75D4" w:rsidRDefault="00CA7F3F" w:rsidP="00F104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05F3A">
              <w:rPr>
                <w:rFonts w:ascii="Times New Roman" w:hAnsi="Times New Roman" w:cs="Times New Roman"/>
                <w:sz w:val="26"/>
                <w:szCs w:val="26"/>
              </w:rPr>
              <w:t>Охрана здоровья детей и подростков</w:t>
            </w:r>
          </w:p>
        </w:tc>
        <w:tc>
          <w:tcPr>
            <w:tcW w:w="992" w:type="dxa"/>
            <w:vAlign w:val="center"/>
          </w:tcPr>
          <w:p w:rsidR="00CA7F3F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 w:val="restart"/>
          </w:tcPr>
          <w:p w:rsidR="00CA7F3F" w:rsidRDefault="00CA7F3F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A7F3F" w:rsidRDefault="00CA7F3F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A7F3F" w:rsidRDefault="00CA7F3F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A7F3F" w:rsidRDefault="00CA7F3F" w:rsidP="00397ED7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CA7F3F" w:rsidTr="00C04128">
        <w:tc>
          <w:tcPr>
            <w:tcW w:w="675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</w:tcPr>
          <w:p w:rsidR="00CA7F3F" w:rsidRPr="00AB75D4" w:rsidRDefault="00CA7F3F" w:rsidP="00F104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75D4">
              <w:rPr>
                <w:rFonts w:ascii="Times New Roman" w:hAnsi="Times New Roman" w:cs="Times New Roman"/>
                <w:sz w:val="26"/>
                <w:szCs w:val="26"/>
              </w:rPr>
              <w:t>Неотложные состояния у детей</w:t>
            </w:r>
          </w:p>
        </w:tc>
        <w:tc>
          <w:tcPr>
            <w:tcW w:w="992" w:type="dxa"/>
            <w:vAlign w:val="center"/>
          </w:tcPr>
          <w:p w:rsidR="00CA7F3F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/>
          </w:tcPr>
          <w:p w:rsidR="00CA7F3F" w:rsidRDefault="00CA7F3F" w:rsidP="00397ED7">
            <w:pPr>
              <w:jc w:val="center"/>
            </w:pPr>
          </w:p>
        </w:tc>
      </w:tr>
      <w:tr w:rsidR="00CA7F3F" w:rsidTr="00217E45">
        <w:tc>
          <w:tcPr>
            <w:tcW w:w="675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</w:tcPr>
          <w:p w:rsidR="00CA7F3F" w:rsidRPr="00AB75D4" w:rsidRDefault="00CA7F3F" w:rsidP="00F104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75D4">
              <w:rPr>
                <w:rFonts w:ascii="Times New Roman" w:hAnsi="Times New Roman" w:cs="Times New Roman"/>
                <w:sz w:val="26"/>
                <w:szCs w:val="26"/>
              </w:rPr>
              <w:t>Инфекционная безопасность и  инфекционный контроль</w:t>
            </w:r>
          </w:p>
        </w:tc>
        <w:tc>
          <w:tcPr>
            <w:tcW w:w="992" w:type="dxa"/>
            <w:vAlign w:val="center"/>
          </w:tcPr>
          <w:p w:rsidR="00CA7F3F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/>
          </w:tcPr>
          <w:p w:rsidR="00CA7F3F" w:rsidRDefault="00CA7F3F" w:rsidP="00397ED7"/>
        </w:tc>
      </w:tr>
      <w:tr w:rsidR="00CA7F3F" w:rsidTr="00217E45">
        <w:tc>
          <w:tcPr>
            <w:tcW w:w="675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</w:tcPr>
          <w:p w:rsidR="00CA7F3F" w:rsidRPr="00AB75D4" w:rsidRDefault="00CA7F3F" w:rsidP="00F104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B75D4">
              <w:rPr>
                <w:rFonts w:ascii="Times New Roman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992" w:type="dxa"/>
            <w:vAlign w:val="center"/>
          </w:tcPr>
          <w:p w:rsidR="00CA7F3F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/>
          </w:tcPr>
          <w:p w:rsidR="00CA7F3F" w:rsidRDefault="00CA7F3F" w:rsidP="00397ED7"/>
        </w:tc>
      </w:tr>
      <w:tr w:rsidR="00CA7F3F" w:rsidTr="00217E45">
        <w:tc>
          <w:tcPr>
            <w:tcW w:w="675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</w:tcPr>
          <w:p w:rsidR="00CA7F3F" w:rsidRPr="00AB75D4" w:rsidRDefault="00CA7F3F" w:rsidP="00CA7F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7F3F">
              <w:rPr>
                <w:rFonts w:ascii="Times New Roman" w:hAnsi="Times New Roman" w:cs="Times New Roman"/>
                <w:sz w:val="26"/>
                <w:szCs w:val="26"/>
              </w:rPr>
              <w:t>Медицинская информатика</w:t>
            </w:r>
          </w:p>
        </w:tc>
        <w:tc>
          <w:tcPr>
            <w:tcW w:w="992" w:type="dxa"/>
            <w:vAlign w:val="center"/>
          </w:tcPr>
          <w:p w:rsidR="00CA7F3F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/>
          </w:tcPr>
          <w:p w:rsidR="00CA7F3F" w:rsidRDefault="00CA7F3F" w:rsidP="00397ED7"/>
        </w:tc>
      </w:tr>
      <w:tr w:rsidR="00CA7F3F" w:rsidTr="00C04128">
        <w:tc>
          <w:tcPr>
            <w:tcW w:w="675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2" w:type="dxa"/>
          </w:tcPr>
          <w:p w:rsidR="00CA7F3F" w:rsidRPr="002B5607" w:rsidRDefault="00CA7F3F" w:rsidP="00397ED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CA7F3F" w:rsidRPr="001A3F09" w:rsidRDefault="00A1294C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CA7F3F" w:rsidRPr="00E405C5" w:rsidRDefault="00CA7F3F" w:rsidP="00397E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405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CA7F3F" w:rsidTr="00C04128">
        <w:tc>
          <w:tcPr>
            <w:tcW w:w="675" w:type="dxa"/>
          </w:tcPr>
          <w:p w:rsidR="00CA7F3F" w:rsidRDefault="00CA7F3F" w:rsidP="00397ED7"/>
        </w:tc>
        <w:tc>
          <w:tcPr>
            <w:tcW w:w="5812" w:type="dxa"/>
          </w:tcPr>
          <w:p w:rsidR="00CA7F3F" w:rsidRPr="00E405C5" w:rsidRDefault="00CA7F3F" w:rsidP="00397ED7">
            <w:pPr>
              <w:spacing w:line="270" w:lineRule="atLeast"/>
              <w:jc w:val="both"/>
              <w:rPr>
                <w:b/>
              </w:rPr>
            </w:pPr>
            <w:r w:rsidRPr="00E405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7F3F" w:rsidRPr="00E97769" w:rsidRDefault="00CA7F3F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288</w:t>
            </w:r>
          </w:p>
        </w:tc>
        <w:tc>
          <w:tcPr>
            <w:tcW w:w="2127" w:type="dxa"/>
          </w:tcPr>
          <w:p w:rsidR="00CA7F3F" w:rsidRDefault="00CA7F3F" w:rsidP="00397ED7"/>
        </w:tc>
      </w:tr>
    </w:tbl>
    <w:p w:rsidR="00C04128" w:rsidRDefault="00C04128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4128" w:rsidSect="00207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B"/>
    <w:rsid w:val="000E39D5"/>
    <w:rsid w:val="001A3F09"/>
    <w:rsid w:val="001B0859"/>
    <w:rsid w:val="00207B7B"/>
    <w:rsid w:val="002348F4"/>
    <w:rsid w:val="00280834"/>
    <w:rsid w:val="002E003D"/>
    <w:rsid w:val="003D4F62"/>
    <w:rsid w:val="0046681F"/>
    <w:rsid w:val="00483CAB"/>
    <w:rsid w:val="004C32A6"/>
    <w:rsid w:val="0058670D"/>
    <w:rsid w:val="00677F71"/>
    <w:rsid w:val="00705F3A"/>
    <w:rsid w:val="00744CA8"/>
    <w:rsid w:val="00760EFA"/>
    <w:rsid w:val="008B4825"/>
    <w:rsid w:val="00936B40"/>
    <w:rsid w:val="00A1294C"/>
    <w:rsid w:val="00A33192"/>
    <w:rsid w:val="00AB75D4"/>
    <w:rsid w:val="00BF5D0B"/>
    <w:rsid w:val="00C04128"/>
    <w:rsid w:val="00C412C8"/>
    <w:rsid w:val="00C67C80"/>
    <w:rsid w:val="00CA7F3F"/>
    <w:rsid w:val="00D1490B"/>
    <w:rsid w:val="00D45CE0"/>
    <w:rsid w:val="00E97769"/>
    <w:rsid w:val="00F17C6A"/>
    <w:rsid w:val="00F774D7"/>
    <w:rsid w:val="00F874C8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2018-04-11T07:57:00Z</dcterms:created>
  <dcterms:modified xsi:type="dcterms:W3CDTF">2018-04-29T16:46:00Z</dcterms:modified>
</cp:coreProperties>
</file>