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A5" w:rsidRPr="00CF3FA5" w:rsidRDefault="00CF3FA5" w:rsidP="00CF3FA5">
      <w:pPr>
        <w:shd w:val="clear" w:color="auto" w:fill="FFFFFF"/>
        <w:spacing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3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УЧЕБНЫЙ ПЛАН</w:t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3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3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«РЕАБИЛИТАЦИОННЫЙ ДИАГНОЗ В КАТЕГОРИЯХ МЕЖДУНАРОДНОЙ КЛАССИФИКАЦИИ ФУНКЦИОНИРОВАНИЯ (МКФ)»</w:t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Объем программы: </w:t>
      </w:r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36 </w:t>
      </w:r>
      <w:proofErr w:type="spellStart"/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ак.ч</w:t>
      </w:r>
      <w:proofErr w:type="spellEnd"/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Режим занятий: </w:t>
      </w:r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более 8 </w:t>
      </w:r>
      <w:proofErr w:type="spellStart"/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ак.ч</w:t>
      </w:r>
      <w:proofErr w:type="spellEnd"/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день, не более 6 дней в неделю</w:t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Общая продолжительность программы: </w:t>
      </w:r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дней, 1 неделя</w:t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F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Форма обучения: </w:t>
      </w:r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заочная</w:t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348"/>
        <w:gridCol w:w="822"/>
        <w:gridCol w:w="915"/>
        <w:gridCol w:w="1608"/>
        <w:gridCol w:w="1086"/>
        <w:gridCol w:w="1100"/>
      </w:tblGrid>
      <w:tr w:rsidR="00CF3FA5" w:rsidRPr="00CF3FA5" w:rsidTr="00CF3FA5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тации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емые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</w:t>
            </w:r>
            <w:proofErr w:type="spellEnd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F3FA5" w:rsidRPr="00CF3FA5" w:rsidTr="00CF3FA5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модель медицинской реабилитации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F3FA5" w:rsidRPr="00CF3FA5" w:rsidTr="00CF3FA5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МКФ – структура, категории, оценка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F3FA5" w:rsidRPr="00CF3FA5" w:rsidTr="00CF3FA5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диагноз в категориях МКФ: компетенции специалистов МДБ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F3FA5" w:rsidRPr="00CF3FA5" w:rsidTr="00CF3FA5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МКФ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FA5" w:rsidRPr="00CF3FA5" w:rsidTr="00CF3FA5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Реабилитационный диагноз - основа индивидуальной программы реабилитации (ИПР)" w:history="1">
              <w:r w:rsidRPr="00CF3FA5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eastAsia="ru-RU"/>
                </w:rPr>
                <w:t>Реабилитационный диагноз - основа индивидуальной программы реабилитации (ИПР)</w:t>
              </w:r>
            </w:hyperlink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FA5" w:rsidRPr="00CF3FA5" w:rsidTr="00CF3FA5"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 аттестация (итоговое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</w:t>
            </w:r>
            <w:proofErr w:type="spellEnd"/>
          </w:p>
        </w:tc>
      </w:tr>
      <w:tr w:rsidR="00CF3FA5" w:rsidRPr="00CF3FA5" w:rsidTr="00CF3FA5"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3E64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ание</w:t>
            </w:r>
            <w:proofErr w:type="spellEnd"/>
          </w:p>
        </w:tc>
      </w:tr>
      <w:tr w:rsidR="00CF3FA5" w:rsidRPr="00CF3FA5" w:rsidTr="00CF3FA5"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3E64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3E64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3E64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3E64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FA5" w:rsidRPr="00CF3FA5" w:rsidRDefault="00CF3FA5" w:rsidP="00CF3FA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F3FA5" w:rsidRPr="00CF3FA5" w:rsidRDefault="00CF3FA5" w:rsidP="00CF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 w:type="textWrapping" w:clear="all"/>
      </w:r>
    </w:p>
    <w:p w:rsidR="00CF3FA5" w:rsidRPr="00CF3FA5" w:rsidRDefault="00CF3FA5" w:rsidP="00CF3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92498" w:rsidRDefault="00092498">
      <w:bookmarkStart w:id="0" w:name="_GoBack"/>
      <w:bookmarkEnd w:id="0"/>
    </w:p>
    <w:sectPr w:rsidR="0009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C1D"/>
    <w:rsid w:val="00092498"/>
    <w:rsid w:val="00173C1D"/>
    <w:rsid w:val="00C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73654-06FD-4887-A7EB-6D06167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o.medical-training.ru/mod/page/view.php?id=5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2022-04-06T09:08:00Z</dcterms:created>
  <dcterms:modified xsi:type="dcterms:W3CDTF">2022-04-06T09:09:00Z</dcterms:modified>
</cp:coreProperties>
</file>