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8D" w:rsidRPr="00A37218" w:rsidRDefault="00F26F8D" w:rsidP="006B1D6B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A37218">
        <w:rPr>
          <w:rFonts w:asciiTheme="majorHAnsi" w:hAnsiTheme="majorHAnsi"/>
          <w:b/>
          <w:sz w:val="28"/>
          <w:szCs w:val="28"/>
        </w:rPr>
        <w:t>УЧЕБН</w:t>
      </w:r>
      <w:r w:rsidR="006B1D6B" w:rsidRPr="00A37218">
        <w:rPr>
          <w:rFonts w:asciiTheme="majorHAnsi" w:hAnsiTheme="majorHAnsi"/>
          <w:b/>
          <w:sz w:val="28"/>
          <w:szCs w:val="28"/>
        </w:rPr>
        <w:t xml:space="preserve">ЫЙ </w:t>
      </w:r>
      <w:r w:rsidRPr="00A37218">
        <w:rPr>
          <w:rFonts w:asciiTheme="majorHAnsi" w:hAnsiTheme="majorHAnsi"/>
          <w:b/>
          <w:sz w:val="28"/>
          <w:szCs w:val="28"/>
        </w:rPr>
        <w:t>ПЛАН</w:t>
      </w:r>
    </w:p>
    <w:p w:rsidR="006B1D6B" w:rsidRPr="00A37218" w:rsidRDefault="005D47E5" w:rsidP="006B1D6B">
      <w:pPr>
        <w:jc w:val="center"/>
        <w:rPr>
          <w:rFonts w:asciiTheme="majorHAnsi" w:hAnsiTheme="majorHAnsi"/>
          <w:b/>
          <w:bCs/>
          <w:color w:val="000000"/>
          <w:spacing w:val="-7"/>
          <w:sz w:val="28"/>
          <w:szCs w:val="28"/>
        </w:rPr>
      </w:pPr>
      <w:r w:rsidRPr="00A37218">
        <w:rPr>
          <w:rFonts w:asciiTheme="majorHAnsi" w:hAnsiTheme="majorHAnsi"/>
          <w:b/>
          <w:bCs/>
          <w:color w:val="000000"/>
          <w:spacing w:val="-7"/>
          <w:sz w:val="28"/>
          <w:szCs w:val="28"/>
        </w:rPr>
        <w:t xml:space="preserve">Цикл: </w:t>
      </w:r>
      <w:r w:rsidR="006B1D6B" w:rsidRPr="00A37218">
        <w:rPr>
          <w:rFonts w:asciiTheme="majorHAnsi" w:hAnsiTheme="majorHAnsi"/>
          <w:b/>
          <w:bCs/>
          <w:color w:val="000000"/>
          <w:spacing w:val="-7"/>
          <w:sz w:val="28"/>
          <w:szCs w:val="28"/>
        </w:rPr>
        <w:t>Организация санитарного просвещения</w:t>
      </w:r>
    </w:p>
    <w:p w:rsidR="006B1D6B" w:rsidRPr="00A37218" w:rsidRDefault="006B1D6B" w:rsidP="00B2163B">
      <w:pPr>
        <w:shd w:val="clear" w:color="auto" w:fill="FFFFFF"/>
        <w:spacing w:line="370" w:lineRule="exact"/>
        <w:ind w:firstLine="284"/>
        <w:jc w:val="center"/>
        <w:rPr>
          <w:rFonts w:asciiTheme="majorHAnsi" w:hAnsiTheme="majorHAnsi"/>
          <w:b/>
          <w:color w:val="000000"/>
          <w:spacing w:val="-11"/>
          <w:sz w:val="28"/>
          <w:szCs w:val="28"/>
        </w:rPr>
      </w:pPr>
      <w:r w:rsidRPr="00A37218">
        <w:rPr>
          <w:rFonts w:asciiTheme="majorHAnsi" w:hAnsiTheme="majorHAnsi"/>
          <w:b/>
          <w:color w:val="000000"/>
          <w:spacing w:val="-11"/>
          <w:sz w:val="28"/>
          <w:szCs w:val="28"/>
        </w:rPr>
        <w:t>Специальность «Гигиеническое воспитание»</w:t>
      </w:r>
    </w:p>
    <w:p w:rsidR="006B1D6B" w:rsidRPr="00A37218" w:rsidRDefault="006B1D6B" w:rsidP="005D47E5">
      <w:pPr>
        <w:jc w:val="center"/>
        <w:rPr>
          <w:rFonts w:asciiTheme="majorHAnsi" w:hAnsiTheme="majorHAnsi"/>
          <w:b/>
          <w:bCs/>
          <w:color w:val="000000"/>
          <w:spacing w:val="-7"/>
          <w:sz w:val="28"/>
          <w:szCs w:val="28"/>
        </w:rPr>
      </w:pPr>
    </w:p>
    <w:p w:rsidR="005D47E5" w:rsidRPr="00A37218" w:rsidRDefault="005D47E5" w:rsidP="005D47E5">
      <w:pPr>
        <w:shd w:val="clear" w:color="auto" w:fill="FFFFFF"/>
        <w:spacing w:line="370" w:lineRule="exact"/>
        <w:ind w:left="14"/>
        <w:jc w:val="both"/>
        <w:rPr>
          <w:rFonts w:asciiTheme="majorHAnsi" w:hAnsiTheme="majorHAnsi"/>
          <w:color w:val="000000"/>
          <w:spacing w:val="-11"/>
          <w:sz w:val="28"/>
          <w:szCs w:val="28"/>
        </w:rPr>
      </w:pPr>
      <w:r w:rsidRPr="00A37218">
        <w:rPr>
          <w:rFonts w:asciiTheme="majorHAnsi" w:hAnsiTheme="majorHAnsi"/>
          <w:b/>
          <w:bCs/>
          <w:color w:val="000000"/>
          <w:spacing w:val="-11"/>
          <w:sz w:val="28"/>
          <w:szCs w:val="28"/>
        </w:rPr>
        <w:t xml:space="preserve">Категория слушателей: </w:t>
      </w:r>
      <w:r w:rsidRPr="00A37218">
        <w:rPr>
          <w:rFonts w:asciiTheme="majorHAnsi" w:hAnsiTheme="majorHAnsi"/>
          <w:color w:val="000000"/>
          <w:spacing w:val="-4"/>
          <w:sz w:val="28"/>
          <w:szCs w:val="28"/>
        </w:rPr>
        <w:t>инструкторы по санитарному просвещению</w:t>
      </w:r>
    </w:p>
    <w:p w:rsidR="00F26F8D" w:rsidRPr="00A37218" w:rsidRDefault="00F26F8D" w:rsidP="00F26F8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A37218">
        <w:rPr>
          <w:rFonts w:asciiTheme="majorHAnsi" w:hAnsiTheme="majorHAnsi"/>
          <w:b/>
          <w:sz w:val="28"/>
          <w:szCs w:val="28"/>
        </w:rPr>
        <w:t xml:space="preserve">Срок </w:t>
      </w:r>
      <w:r w:rsidR="006B1D6B" w:rsidRPr="00A37218">
        <w:rPr>
          <w:rFonts w:asciiTheme="majorHAnsi" w:hAnsiTheme="majorHAnsi"/>
          <w:b/>
          <w:sz w:val="28"/>
          <w:szCs w:val="28"/>
        </w:rPr>
        <w:t xml:space="preserve">обучения: </w:t>
      </w:r>
      <w:r w:rsidR="003247B5" w:rsidRPr="00A37218">
        <w:rPr>
          <w:rFonts w:asciiTheme="majorHAnsi" w:hAnsiTheme="majorHAnsi"/>
          <w:sz w:val="28"/>
          <w:szCs w:val="28"/>
        </w:rPr>
        <w:t>144 часа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6412"/>
        <w:gridCol w:w="993"/>
      </w:tblGrid>
      <w:tr w:rsidR="007C1ABC" w:rsidRPr="00A37218" w:rsidTr="005241B1">
        <w:trPr>
          <w:cantSplit/>
          <w:trHeight w:hRule="exact"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BC" w:rsidRPr="00A37218" w:rsidRDefault="007C1ABC" w:rsidP="005241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№ п/п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BC" w:rsidRPr="00A37218" w:rsidRDefault="007C1ABC" w:rsidP="005241B1">
            <w:pPr>
              <w:snapToGrid w:val="0"/>
              <w:ind w:right="-108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BC" w:rsidRPr="00A37218" w:rsidRDefault="007C1ABC" w:rsidP="005241B1">
            <w:pPr>
              <w:ind w:left="-119" w:right="-200" w:firstLine="119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  <w:p w:rsidR="007C1ABC" w:rsidRPr="00A37218" w:rsidRDefault="007C1ABC" w:rsidP="005241B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C1ABC" w:rsidRPr="00A37218" w:rsidTr="005241B1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C1ABC" w:rsidRPr="00A37218" w:rsidRDefault="007C1ABC" w:rsidP="005241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412" w:type="dxa"/>
            <w:tcBorders>
              <w:left w:val="single" w:sz="4" w:space="0" w:color="000000"/>
              <w:bottom w:val="single" w:sz="4" w:space="0" w:color="000000"/>
            </w:tcBorders>
          </w:tcPr>
          <w:p w:rsidR="007C1ABC" w:rsidRPr="00A37218" w:rsidRDefault="007C1ABC" w:rsidP="00D17AB9">
            <w:pPr>
              <w:snapToGrid w:val="0"/>
              <w:ind w:right="-108"/>
              <w:rPr>
                <w:rFonts w:asciiTheme="majorHAnsi" w:hAnsiTheme="majorHAnsi"/>
                <w:sz w:val="28"/>
                <w:szCs w:val="28"/>
              </w:rPr>
            </w:pPr>
            <w:r w:rsidRPr="00A37218">
              <w:rPr>
                <w:rFonts w:asciiTheme="majorHAnsi" w:hAnsiTheme="majorHAnsi"/>
                <w:sz w:val="28"/>
                <w:szCs w:val="28"/>
              </w:rPr>
              <w:t>Система и политика здравоохранения в Российской Федерации</w:t>
            </w:r>
            <w:r w:rsidR="00D17AB9">
              <w:rPr>
                <w:rFonts w:asciiTheme="majorHAnsi" w:hAnsiTheme="majorHAnsi"/>
                <w:sz w:val="28"/>
                <w:szCs w:val="28"/>
              </w:rPr>
              <w:t>. Правовые аспекты профессиональной деятельности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BC" w:rsidRPr="00A37218" w:rsidRDefault="009612C7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  <w:p w:rsidR="007C1ABC" w:rsidRPr="00A37218" w:rsidRDefault="007C1ABC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C1ABC" w:rsidRPr="00A37218" w:rsidTr="005241B1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ABC" w:rsidRPr="00A37218" w:rsidRDefault="007C1ABC" w:rsidP="005241B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ABC" w:rsidRPr="00A37218" w:rsidRDefault="007C1ABC" w:rsidP="00B2163B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Cs/>
                <w:sz w:val="28"/>
                <w:szCs w:val="28"/>
              </w:rPr>
              <w:t>Инфекционн</w:t>
            </w:r>
            <w:r w:rsidR="00B2163B">
              <w:rPr>
                <w:rFonts w:asciiTheme="majorHAnsi" w:hAnsiTheme="majorHAnsi"/>
                <w:bCs/>
                <w:sz w:val="28"/>
                <w:szCs w:val="28"/>
              </w:rPr>
              <w:t>ая безопасность и инфекционный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ABC" w:rsidRPr="00A37218" w:rsidRDefault="007C1ABC" w:rsidP="00A3721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A37218" w:rsidRPr="00A37218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7C1ABC" w:rsidRPr="00A37218" w:rsidTr="005241B1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ABC" w:rsidRPr="00A37218" w:rsidRDefault="007C1ABC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1ABC" w:rsidRPr="00A37218" w:rsidRDefault="007C1ABC" w:rsidP="007C1ABC">
            <w:pPr>
              <w:snapToGrid w:val="0"/>
              <w:ind w:right="-108"/>
              <w:rPr>
                <w:rFonts w:asciiTheme="majorHAnsi" w:hAnsiTheme="majorHAnsi"/>
                <w:sz w:val="28"/>
                <w:szCs w:val="28"/>
              </w:rPr>
            </w:pPr>
            <w:r w:rsidRPr="00A37218">
              <w:rPr>
                <w:rFonts w:asciiTheme="majorHAnsi" w:hAnsiTheme="majorHAnsi"/>
                <w:sz w:val="28"/>
                <w:szCs w:val="28"/>
              </w:rPr>
              <w:t>Медицина катастроф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ABC" w:rsidRPr="00A37218" w:rsidRDefault="007C1ABC" w:rsidP="00A3721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9612C7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</w:tr>
      <w:tr w:rsidR="00A37218" w:rsidRPr="00A37218" w:rsidTr="005241B1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A37218" w:rsidRPr="00A37218" w:rsidRDefault="00A37218" w:rsidP="005241B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6412" w:type="dxa"/>
            <w:tcBorders>
              <w:left w:val="single" w:sz="4" w:space="0" w:color="000000"/>
              <w:bottom w:val="single" w:sz="4" w:space="0" w:color="000000"/>
            </w:tcBorders>
          </w:tcPr>
          <w:p w:rsidR="00A37218" w:rsidRPr="00A37218" w:rsidRDefault="00A37218" w:rsidP="00A37218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7218">
              <w:rPr>
                <w:rFonts w:asciiTheme="majorHAnsi" w:hAnsiTheme="majorHAnsi"/>
                <w:sz w:val="28"/>
                <w:szCs w:val="28"/>
              </w:rPr>
              <w:t>Коммуникационные взаимодействия и информационные инновации в профессиональной деятельности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18" w:rsidRPr="00A37218" w:rsidRDefault="00A37218" w:rsidP="00A37218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</w:tr>
      <w:tr w:rsidR="007C1ABC" w:rsidRPr="00A37218" w:rsidTr="005241B1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C1ABC" w:rsidRPr="00A37218" w:rsidRDefault="00A37218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6412" w:type="dxa"/>
            <w:tcBorders>
              <w:left w:val="single" w:sz="4" w:space="0" w:color="000000"/>
              <w:bottom w:val="single" w:sz="4" w:space="0" w:color="000000"/>
            </w:tcBorders>
          </w:tcPr>
          <w:p w:rsidR="007C1ABC" w:rsidRPr="00A37218" w:rsidRDefault="007C1ABC" w:rsidP="007C1ABC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A37218">
              <w:rPr>
                <w:rFonts w:asciiTheme="majorHAnsi" w:hAnsiTheme="majorHAnsi"/>
                <w:color w:val="000000"/>
                <w:spacing w:val="-5"/>
                <w:sz w:val="28"/>
                <w:szCs w:val="28"/>
              </w:rPr>
              <w:t>Социальная гигиена и формирование ЗОЖ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BC" w:rsidRPr="00A37218" w:rsidRDefault="00A37218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</w:tr>
      <w:tr w:rsidR="007C1ABC" w:rsidRPr="00A37218" w:rsidTr="005241B1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C1ABC" w:rsidRPr="00A37218" w:rsidRDefault="00A37218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6412" w:type="dxa"/>
            <w:tcBorders>
              <w:left w:val="single" w:sz="4" w:space="0" w:color="000000"/>
              <w:bottom w:val="single" w:sz="4" w:space="0" w:color="000000"/>
            </w:tcBorders>
          </w:tcPr>
          <w:p w:rsidR="007C1ABC" w:rsidRPr="00A37218" w:rsidRDefault="002A7ED5" w:rsidP="007C1ABC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pacing w:val="-7"/>
                <w:sz w:val="28"/>
                <w:szCs w:val="28"/>
              </w:rPr>
              <w:t xml:space="preserve">Методы, формы  и  </w:t>
            </w:r>
            <w:bookmarkStart w:id="0" w:name="_GoBack"/>
            <w:bookmarkEnd w:id="0"/>
            <w:r w:rsidR="007C1ABC" w:rsidRPr="00A37218">
              <w:rPr>
                <w:rFonts w:asciiTheme="majorHAnsi" w:hAnsiTheme="majorHAnsi"/>
                <w:spacing w:val="-7"/>
                <w:sz w:val="28"/>
                <w:szCs w:val="28"/>
              </w:rPr>
              <w:t>средства</w:t>
            </w:r>
            <w:r w:rsidR="007C1ABC" w:rsidRPr="00A37218">
              <w:rPr>
                <w:rFonts w:asciiTheme="majorHAnsi" w:hAnsiTheme="majorHAnsi"/>
                <w:spacing w:val="-10"/>
                <w:sz w:val="28"/>
                <w:szCs w:val="28"/>
              </w:rPr>
              <w:t xml:space="preserve"> гигиенического воспитания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BC" w:rsidRPr="00A37218" w:rsidRDefault="00A37218" w:rsidP="007C1AB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</w:tr>
      <w:tr w:rsidR="007C1ABC" w:rsidRPr="00A37218" w:rsidTr="005241B1">
        <w:trPr>
          <w:cantSplit/>
          <w:trHeight w:val="32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C1ABC" w:rsidRPr="00A37218" w:rsidRDefault="00A37218" w:rsidP="007C1AB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6412" w:type="dxa"/>
            <w:tcBorders>
              <w:left w:val="single" w:sz="4" w:space="0" w:color="000000"/>
              <w:bottom w:val="single" w:sz="4" w:space="0" w:color="000000"/>
            </w:tcBorders>
          </w:tcPr>
          <w:p w:rsidR="007C1ABC" w:rsidRPr="00A37218" w:rsidRDefault="007C1ABC" w:rsidP="007C1ABC">
            <w:pPr>
              <w:shd w:val="clear" w:color="auto" w:fill="FFFFFF"/>
              <w:rPr>
                <w:rFonts w:asciiTheme="majorHAnsi" w:hAnsiTheme="majorHAnsi"/>
                <w:sz w:val="28"/>
                <w:szCs w:val="28"/>
              </w:rPr>
            </w:pPr>
            <w:r w:rsidRPr="00A37218">
              <w:rPr>
                <w:rFonts w:asciiTheme="majorHAnsi" w:hAnsiTheme="majorHAnsi"/>
                <w:color w:val="000000"/>
                <w:spacing w:val="-6"/>
                <w:sz w:val="28"/>
                <w:szCs w:val="28"/>
              </w:rPr>
              <w:t xml:space="preserve">Организация гигиенического </w:t>
            </w:r>
            <w:r w:rsidRPr="00A37218">
              <w:rPr>
                <w:rFonts w:asciiTheme="majorHAnsi" w:hAnsiTheme="majorHAnsi"/>
                <w:color w:val="000000"/>
                <w:spacing w:val="-11"/>
                <w:sz w:val="28"/>
                <w:szCs w:val="28"/>
              </w:rPr>
              <w:t>воспитания в ЛПУ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BC" w:rsidRPr="00A37218" w:rsidRDefault="00A37218" w:rsidP="007C1ABC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</w:tr>
      <w:tr w:rsidR="009612C7" w:rsidRPr="00A37218" w:rsidTr="005241B1">
        <w:trPr>
          <w:cantSplit/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2C7" w:rsidRPr="00A37218" w:rsidRDefault="009612C7" w:rsidP="009612C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2C7" w:rsidRPr="00A37218" w:rsidRDefault="009612C7" w:rsidP="009612C7">
            <w:pPr>
              <w:shd w:val="clear" w:color="auto" w:fill="FFFFFF"/>
              <w:rPr>
                <w:rFonts w:asciiTheme="majorHAnsi" w:hAnsiTheme="majorHAnsi"/>
                <w:sz w:val="28"/>
                <w:szCs w:val="28"/>
              </w:rPr>
            </w:pPr>
            <w:r w:rsidRPr="00A37218">
              <w:rPr>
                <w:rFonts w:asciiTheme="majorHAnsi" w:hAnsiTheme="majorHAnsi"/>
                <w:color w:val="000000"/>
                <w:spacing w:val="-8"/>
                <w:sz w:val="28"/>
                <w:szCs w:val="28"/>
              </w:rPr>
              <w:t xml:space="preserve">Работа фельдшера (инструктора) по </w:t>
            </w:r>
            <w:r w:rsidRPr="00A37218">
              <w:rPr>
                <w:rFonts w:asciiTheme="majorHAnsi" w:hAnsiTheme="majorHAnsi"/>
                <w:color w:val="000000"/>
                <w:spacing w:val="-10"/>
                <w:sz w:val="28"/>
                <w:szCs w:val="28"/>
              </w:rPr>
              <w:t>гигиеническому воспитанию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2C7" w:rsidRPr="00A37218" w:rsidRDefault="009612C7" w:rsidP="009612C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</w:tr>
      <w:tr w:rsidR="009612C7" w:rsidRPr="00A37218" w:rsidTr="005241B1">
        <w:trPr>
          <w:cantSplit/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2C7" w:rsidRPr="00A37218" w:rsidRDefault="009612C7" w:rsidP="009612C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2C7" w:rsidRPr="00A37218" w:rsidRDefault="009612C7" w:rsidP="009612C7">
            <w:pPr>
              <w:shd w:val="clear" w:color="auto" w:fill="FFFFFF"/>
              <w:rPr>
                <w:rFonts w:asciiTheme="majorHAnsi" w:hAnsiTheme="majorHAnsi"/>
                <w:sz w:val="28"/>
                <w:szCs w:val="28"/>
              </w:rPr>
            </w:pPr>
            <w:r w:rsidRPr="00A37218">
              <w:rPr>
                <w:rFonts w:asciiTheme="majorHAnsi" w:hAnsiTheme="majorHAnsi"/>
                <w:color w:val="000000"/>
                <w:spacing w:val="-7"/>
                <w:sz w:val="28"/>
                <w:szCs w:val="28"/>
              </w:rPr>
              <w:t xml:space="preserve">Актуальные   вопросы   наркологии </w:t>
            </w:r>
            <w:r w:rsidRPr="00A37218">
              <w:rPr>
                <w:rFonts w:asciiTheme="majorHAnsi" w:hAnsiTheme="majorHAnsi"/>
                <w:color w:val="000000"/>
                <w:spacing w:val="-8"/>
                <w:sz w:val="28"/>
                <w:szCs w:val="28"/>
              </w:rPr>
              <w:t xml:space="preserve">(алкоголизм, наркомания, </w:t>
            </w:r>
            <w:r w:rsidRPr="00A37218">
              <w:rPr>
                <w:rFonts w:asciiTheme="majorHAnsi" w:hAnsiTheme="majorHAnsi"/>
                <w:color w:val="000000"/>
                <w:spacing w:val="-9"/>
                <w:sz w:val="28"/>
                <w:szCs w:val="28"/>
              </w:rPr>
              <w:t>токсикомания, курение)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2C7" w:rsidRPr="00A37218" w:rsidRDefault="009612C7" w:rsidP="009612C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</w:tr>
      <w:tr w:rsidR="009612C7" w:rsidRPr="00A37218" w:rsidTr="005241B1">
        <w:trPr>
          <w:cantSplit/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2C7" w:rsidRPr="00A37218" w:rsidRDefault="009612C7" w:rsidP="009612C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2C7" w:rsidRPr="00A37218" w:rsidRDefault="009612C7" w:rsidP="009612C7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A37218">
              <w:rPr>
                <w:rFonts w:asciiTheme="majorHAnsi" w:hAnsiTheme="majorHAnsi"/>
                <w:sz w:val="28"/>
                <w:szCs w:val="28"/>
              </w:rPr>
              <w:t xml:space="preserve">Итоговая аттестация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2C7" w:rsidRPr="00A37218" w:rsidRDefault="009612C7" w:rsidP="009612C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9612C7" w:rsidRPr="00A37218" w:rsidTr="005241B1">
        <w:trPr>
          <w:cantSplit/>
          <w:trHeight w:val="23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2C7" w:rsidRPr="00A37218" w:rsidRDefault="009612C7" w:rsidP="009612C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12C7" w:rsidRPr="00A37218" w:rsidRDefault="009612C7" w:rsidP="009612C7">
            <w:pPr>
              <w:snapToGrid w:val="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C7" w:rsidRPr="00A37218" w:rsidRDefault="009612C7" w:rsidP="009612C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37218">
              <w:rPr>
                <w:rFonts w:asciiTheme="majorHAnsi" w:hAnsiTheme="majorHAnsi"/>
                <w:b/>
                <w:sz w:val="28"/>
                <w:szCs w:val="28"/>
              </w:rPr>
              <w:t>144</w:t>
            </w:r>
          </w:p>
        </w:tc>
      </w:tr>
    </w:tbl>
    <w:p w:rsidR="007C1ABC" w:rsidRDefault="007C1ABC" w:rsidP="007C1ABC">
      <w:pPr>
        <w:pStyle w:val="a8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</w:p>
    <w:sectPr w:rsidR="007C1ABC" w:rsidSect="00B2163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1C8"/>
    <w:multiLevelType w:val="hybridMultilevel"/>
    <w:tmpl w:val="86A05194"/>
    <w:lvl w:ilvl="0" w:tplc="B36C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129DD"/>
    <w:multiLevelType w:val="hybridMultilevel"/>
    <w:tmpl w:val="673CF354"/>
    <w:lvl w:ilvl="0" w:tplc="B41C2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67E0A"/>
    <w:multiLevelType w:val="hybridMultilevel"/>
    <w:tmpl w:val="21528E72"/>
    <w:lvl w:ilvl="0" w:tplc="C1E4DFB8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7010D9"/>
    <w:multiLevelType w:val="hybridMultilevel"/>
    <w:tmpl w:val="1D745B06"/>
    <w:lvl w:ilvl="0" w:tplc="C1E4DF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47"/>
    <w:rsid w:val="000004F5"/>
    <w:rsid w:val="0000647B"/>
    <w:rsid w:val="00010D7B"/>
    <w:rsid w:val="00030076"/>
    <w:rsid w:val="00044288"/>
    <w:rsid w:val="00055F79"/>
    <w:rsid w:val="00073196"/>
    <w:rsid w:val="00094D35"/>
    <w:rsid w:val="000C7348"/>
    <w:rsid w:val="000D2BCD"/>
    <w:rsid w:val="000E757D"/>
    <w:rsid w:val="000F2D2D"/>
    <w:rsid w:val="000F3E70"/>
    <w:rsid w:val="00103CA5"/>
    <w:rsid w:val="0011674B"/>
    <w:rsid w:val="00140F60"/>
    <w:rsid w:val="00146194"/>
    <w:rsid w:val="001529A3"/>
    <w:rsid w:val="00153614"/>
    <w:rsid w:val="00174C3C"/>
    <w:rsid w:val="00197022"/>
    <w:rsid w:val="001A18B9"/>
    <w:rsid w:val="002029C8"/>
    <w:rsid w:val="00210ECE"/>
    <w:rsid w:val="002437B5"/>
    <w:rsid w:val="002508F8"/>
    <w:rsid w:val="00261D55"/>
    <w:rsid w:val="0027282C"/>
    <w:rsid w:val="00277654"/>
    <w:rsid w:val="00281CA6"/>
    <w:rsid w:val="002A7ED5"/>
    <w:rsid w:val="002D7376"/>
    <w:rsid w:val="002F55B0"/>
    <w:rsid w:val="002F7037"/>
    <w:rsid w:val="003108D9"/>
    <w:rsid w:val="003247B5"/>
    <w:rsid w:val="003337AF"/>
    <w:rsid w:val="00333A48"/>
    <w:rsid w:val="0033431F"/>
    <w:rsid w:val="00356353"/>
    <w:rsid w:val="003C6315"/>
    <w:rsid w:val="00406766"/>
    <w:rsid w:val="0043009B"/>
    <w:rsid w:val="00440AAB"/>
    <w:rsid w:val="00456F76"/>
    <w:rsid w:val="0048201F"/>
    <w:rsid w:val="004967AF"/>
    <w:rsid w:val="004B0793"/>
    <w:rsid w:val="004D7F6E"/>
    <w:rsid w:val="004E1D26"/>
    <w:rsid w:val="00507A73"/>
    <w:rsid w:val="005139F0"/>
    <w:rsid w:val="00515D06"/>
    <w:rsid w:val="00521EC8"/>
    <w:rsid w:val="0053717D"/>
    <w:rsid w:val="00590AB6"/>
    <w:rsid w:val="005C0FAA"/>
    <w:rsid w:val="005D2340"/>
    <w:rsid w:val="005D47E5"/>
    <w:rsid w:val="005F424B"/>
    <w:rsid w:val="005F79C3"/>
    <w:rsid w:val="0061459D"/>
    <w:rsid w:val="00616A1C"/>
    <w:rsid w:val="006173A9"/>
    <w:rsid w:val="00645752"/>
    <w:rsid w:val="00654936"/>
    <w:rsid w:val="00672B65"/>
    <w:rsid w:val="00682B7B"/>
    <w:rsid w:val="006866FC"/>
    <w:rsid w:val="00687EC7"/>
    <w:rsid w:val="006B1D6B"/>
    <w:rsid w:val="006B688D"/>
    <w:rsid w:val="006C4E5F"/>
    <w:rsid w:val="006D676F"/>
    <w:rsid w:val="006E2FB9"/>
    <w:rsid w:val="006F7BB6"/>
    <w:rsid w:val="00705B8A"/>
    <w:rsid w:val="007166D6"/>
    <w:rsid w:val="007513CE"/>
    <w:rsid w:val="007745D5"/>
    <w:rsid w:val="0078023B"/>
    <w:rsid w:val="00795EE5"/>
    <w:rsid w:val="007B7A62"/>
    <w:rsid w:val="007C1ABC"/>
    <w:rsid w:val="007C4E70"/>
    <w:rsid w:val="007C5719"/>
    <w:rsid w:val="007D4BEA"/>
    <w:rsid w:val="007F37D6"/>
    <w:rsid w:val="007F78BB"/>
    <w:rsid w:val="00867419"/>
    <w:rsid w:val="008710CA"/>
    <w:rsid w:val="00891B9C"/>
    <w:rsid w:val="008C1F31"/>
    <w:rsid w:val="008C350E"/>
    <w:rsid w:val="008E0D26"/>
    <w:rsid w:val="008F5B5A"/>
    <w:rsid w:val="008F6180"/>
    <w:rsid w:val="00922EBF"/>
    <w:rsid w:val="009612C7"/>
    <w:rsid w:val="00963125"/>
    <w:rsid w:val="00966E6B"/>
    <w:rsid w:val="00967FF8"/>
    <w:rsid w:val="009B563D"/>
    <w:rsid w:val="009B5F63"/>
    <w:rsid w:val="009B7E5F"/>
    <w:rsid w:val="00A010AC"/>
    <w:rsid w:val="00A153F5"/>
    <w:rsid w:val="00A22EB7"/>
    <w:rsid w:val="00A34AF9"/>
    <w:rsid w:val="00A368C2"/>
    <w:rsid w:val="00A36EAC"/>
    <w:rsid w:val="00A37218"/>
    <w:rsid w:val="00A37C06"/>
    <w:rsid w:val="00A61930"/>
    <w:rsid w:val="00A779F3"/>
    <w:rsid w:val="00A83EE8"/>
    <w:rsid w:val="00A871E7"/>
    <w:rsid w:val="00A93AB2"/>
    <w:rsid w:val="00A94F95"/>
    <w:rsid w:val="00A94FB8"/>
    <w:rsid w:val="00AB55DE"/>
    <w:rsid w:val="00AC3F41"/>
    <w:rsid w:val="00AF2C98"/>
    <w:rsid w:val="00B0211C"/>
    <w:rsid w:val="00B0497E"/>
    <w:rsid w:val="00B053EF"/>
    <w:rsid w:val="00B14E57"/>
    <w:rsid w:val="00B15E65"/>
    <w:rsid w:val="00B2163B"/>
    <w:rsid w:val="00B54ECC"/>
    <w:rsid w:val="00B564A1"/>
    <w:rsid w:val="00B61198"/>
    <w:rsid w:val="00B61286"/>
    <w:rsid w:val="00B66913"/>
    <w:rsid w:val="00B75C77"/>
    <w:rsid w:val="00B840BD"/>
    <w:rsid w:val="00BA78C3"/>
    <w:rsid w:val="00BC040B"/>
    <w:rsid w:val="00BD520E"/>
    <w:rsid w:val="00BE3128"/>
    <w:rsid w:val="00BE7DC8"/>
    <w:rsid w:val="00C17D50"/>
    <w:rsid w:val="00C2037C"/>
    <w:rsid w:val="00C31925"/>
    <w:rsid w:val="00C31C66"/>
    <w:rsid w:val="00C324B2"/>
    <w:rsid w:val="00C42B26"/>
    <w:rsid w:val="00C459DA"/>
    <w:rsid w:val="00C50947"/>
    <w:rsid w:val="00C631C4"/>
    <w:rsid w:val="00C945E0"/>
    <w:rsid w:val="00CA3F15"/>
    <w:rsid w:val="00CA513E"/>
    <w:rsid w:val="00CB1C1A"/>
    <w:rsid w:val="00CB2527"/>
    <w:rsid w:val="00CD15AE"/>
    <w:rsid w:val="00CE1034"/>
    <w:rsid w:val="00CF5E4F"/>
    <w:rsid w:val="00D02B1D"/>
    <w:rsid w:val="00D07F22"/>
    <w:rsid w:val="00D17AB9"/>
    <w:rsid w:val="00DC6FE4"/>
    <w:rsid w:val="00DD34C7"/>
    <w:rsid w:val="00DE74C1"/>
    <w:rsid w:val="00E366C0"/>
    <w:rsid w:val="00E761DA"/>
    <w:rsid w:val="00E91B87"/>
    <w:rsid w:val="00EB2907"/>
    <w:rsid w:val="00F05212"/>
    <w:rsid w:val="00F05553"/>
    <w:rsid w:val="00F26F8D"/>
    <w:rsid w:val="00F273BC"/>
    <w:rsid w:val="00F32BDE"/>
    <w:rsid w:val="00F34894"/>
    <w:rsid w:val="00F34EB0"/>
    <w:rsid w:val="00F55A9A"/>
    <w:rsid w:val="00F56912"/>
    <w:rsid w:val="00F804FB"/>
    <w:rsid w:val="00F87602"/>
    <w:rsid w:val="00F904BA"/>
    <w:rsid w:val="00FA02AD"/>
    <w:rsid w:val="00F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E0938"/>
  <w15:chartTrackingRefBased/>
  <w15:docId w15:val="{224DE023-82D2-42E9-880D-818BFBE4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A18B9"/>
    <w:rPr>
      <w:rFonts w:ascii="Times New Roman" w:hAnsi="Times New Roman" w:cs="Times New Roman" w:hint="default"/>
    </w:rPr>
  </w:style>
  <w:style w:type="character" w:styleId="a4">
    <w:name w:val="Strong"/>
    <w:qFormat/>
    <w:rsid w:val="001A18B9"/>
    <w:rPr>
      <w:b/>
      <w:bCs/>
    </w:rPr>
  </w:style>
  <w:style w:type="paragraph" w:styleId="a5">
    <w:name w:val="No Spacing"/>
    <w:qFormat/>
    <w:rsid w:val="005F424B"/>
    <w:rPr>
      <w:sz w:val="24"/>
      <w:szCs w:val="24"/>
    </w:rPr>
  </w:style>
  <w:style w:type="paragraph" w:styleId="a6">
    <w:name w:val="Balloon Text"/>
    <w:basedOn w:val="a"/>
    <w:link w:val="a7"/>
    <w:rsid w:val="004B0793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4B0793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7C1ABC"/>
    <w:pPr>
      <w:widowControl w:val="0"/>
      <w:tabs>
        <w:tab w:val="left" w:pos="11840"/>
      </w:tabs>
      <w:suppressAutoHyphens/>
      <w:snapToGrid w:val="0"/>
      <w:ind w:left="4980"/>
      <w:jc w:val="center"/>
    </w:pPr>
    <w:rPr>
      <w:szCs w:val="20"/>
      <w:lang w:val="en-US" w:eastAsia="ar-SA"/>
    </w:rPr>
  </w:style>
  <w:style w:type="character" w:customStyle="1" w:styleId="a9">
    <w:name w:val="Основной текст с отступом Знак"/>
    <w:basedOn w:val="a0"/>
    <w:link w:val="a8"/>
    <w:rsid w:val="007C1ABC"/>
    <w:rPr>
      <w:sz w:val="24"/>
      <w:lang w:val="en-US" w:eastAsia="ar-SA"/>
    </w:rPr>
  </w:style>
  <w:style w:type="paragraph" w:customStyle="1" w:styleId="Default">
    <w:name w:val="Default"/>
    <w:rsid w:val="007C1A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63B4-8783-4AF9-BB23-F760790A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9</cp:revision>
  <cp:lastPrinted>2015-03-27T06:11:00Z</cp:lastPrinted>
  <dcterms:created xsi:type="dcterms:W3CDTF">2017-05-29T08:55:00Z</dcterms:created>
  <dcterms:modified xsi:type="dcterms:W3CDTF">2021-02-22T17:32:00Z</dcterms:modified>
</cp:coreProperties>
</file>