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2D9" w:rsidRDefault="00FD72D9" w:rsidP="00FD72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2D9">
        <w:rPr>
          <w:rFonts w:ascii="Times New Roman" w:hAnsi="Times New Roman" w:cs="Times New Roman"/>
          <w:b/>
          <w:sz w:val="28"/>
          <w:szCs w:val="28"/>
        </w:rPr>
        <w:t xml:space="preserve">Учебный план курса </w:t>
      </w:r>
    </w:p>
    <w:p w:rsidR="00FD72D9" w:rsidRPr="00FD72D9" w:rsidRDefault="00611AAE" w:rsidP="00FD72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Детская урология-</w:t>
      </w:r>
      <w:r w:rsidR="00FD72D9" w:rsidRPr="00FD72D9">
        <w:rPr>
          <w:rFonts w:ascii="Times New Roman" w:hAnsi="Times New Roman" w:cs="Times New Roman"/>
          <w:b/>
          <w:sz w:val="28"/>
          <w:szCs w:val="28"/>
        </w:rPr>
        <w:t>андрология</w:t>
      </w:r>
    </w:p>
    <w:p w:rsidR="00FD72D9" w:rsidRPr="00FD72D9" w:rsidRDefault="00FD72D9" w:rsidP="00FD72D9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72D9">
        <w:rPr>
          <w:rFonts w:ascii="Times New Roman" w:hAnsi="Times New Roman" w:cs="Times New Roman"/>
          <w:sz w:val="28"/>
          <w:szCs w:val="28"/>
        </w:rPr>
        <w:t>Основы социальной гигиены, организация детской урологической службы в РФ</w:t>
      </w:r>
    </w:p>
    <w:p w:rsidR="00FD72D9" w:rsidRPr="00FD72D9" w:rsidRDefault="00FD72D9" w:rsidP="00FD72D9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72D9">
        <w:rPr>
          <w:rFonts w:ascii="Times New Roman" w:hAnsi="Times New Roman" w:cs="Times New Roman"/>
          <w:sz w:val="28"/>
          <w:szCs w:val="28"/>
        </w:rPr>
        <w:t>Клиническая анатомия и оператив</w:t>
      </w:r>
      <w:r w:rsidR="002337AA">
        <w:rPr>
          <w:rFonts w:ascii="Times New Roman" w:hAnsi="Times New Roman" w:cs="Times New Roman"/>
          <w:sz w:val="28"/>
          <w:szCs w:val="28"/>
        </w:rPr>
        <w:t>ная хирургия в детском возрасте</w:t>
      </w:r>
    </w:p>
    <w:p w:rsidR="00FD72D9" w:rsidRPr="00FD72D9" w:rsidRDefault="00FD72D9" w:rsidP="00FD72D9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72D9">
        <w:rPr>
          <w:rFonts w:ascii="Times New Roman" w:hAnsi="Times New Roman" w:cs="Times New Roman"/>
          <w:sz w:val="28"/>
          <w:szCs w:val="28"/>
        </w:rPr>
        <w:t>Комплексная диагностика неспецифических и специфических уретритов  у детей</w:t>
      </w:r>
    </w:p>
    <w:p w:rsidR="00FD72D9" w:rsidRPr="00FD72D9" w:rsidRDefault="00FD72D9" w:rsidP="00FD72D9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72D9">
        <w:rPr>
          <w:rFonts w:ascii="Times New Roman" w:hAnsi="Times New Roman" w:cs="Times New Roman"/>
          <w:sz w:val="28"/>
          <w:szCs w:val="28"/>
        </w:rPr>
        <w:t>Урология детского возраста</w:t>
      </w:r>
    </w:p>
    <w:p w:rsidR="00FD72D9" w:rsidRPr="00FD72D9" w:rsidRDefault="00FD72D9" w:rsidP="00FD72D9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72D9">
        <w:rPr>
          <w:rFonts w:ascii="Times New Roman" w:hAnsi="Times New Roman" w:cs="Times New Roman"/>
          <w:sz w:val="28"/>
          <w:szCs w:val="28"/>
        </w:rPr>
        <w:t>Детская андрология</w:t>
      </w:r>
    </w:p>
    <w:p w:rsidR="003B3902" w:rsidRDefault="00FB3CC9" w:rsidP="00FD72D9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Интенсивная терапия у детей</w:t>
      </w:r>
      <w:bookmarkStart w:id="0" w:name="_GoBack"/>
      <w:bookmarkEnd w:id="0"/>
    </w:p>
    <w:sectPr w:rsidR="003B3902" w:rsidSect="00FD72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85637"/>
    <w:multiLevelType w:val="hybridMultilevel"/>
    <w:tmpl w:val="A8E03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94E74"/>
    <w:multiLevelType w:val="hybridMultilevel"/>
    <w:tmpl w:val="D69EF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D7666"/>
    <w:multiLevelType w:val="hybridMultilevel"/>
    <w:tmpl w:val="72E0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D9"/>
    <w:rsid w:val="002337AA"/>
    <w:rsid w:val="003B3902"/>
    <w:rsid w:val="00611AAE"/>
    <w:rsid w:val="008B658A"/>
    <w:rsid w:val="00A10B6B"/>
    <w:rsid w:val="00F25DD4"/>
    <w:rsid w:val="00FB3CC9"/>
    <w:rsid w:val="00FD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27BAA"/>
  <w15:docId w15:val="{F3D42DDD-99DB-46D3-B479-333851E6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2D9"/>
    <w:pPr>
      <w:ind w:left="720"/>
      <w:contextualSpacing/>
    </w:pPr>
  </w:style>
  <w:style w:type="paragraph" w:styleId="a4">
    <w:name w:val="No Spacing"/>
    <w:uiPriority w:val="1"/>
    <w:qFormat/>
    <w:rsid w:val="00FD72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 Windows</cp:lastModifiedBy>
  <cp:revision>8</cp:revision>
  <dcterms:created xsi:type="dcterms:W3CDTF">2018-04-10T09:12:00Z</dcterms:created>
  <dcterms:modified xsi:type="dcterms:W3CDTF">2021-02-21T18:25:00Z</dcterms:modified>
</cp:coreProperties>
</file>