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DD6B53F" w:rsidR="00BF5D0B" w:rsidRPr="0034585C" w:rsidRDefault="0012570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F49A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AF49AC" w:rsidRPr="0036579E">
        <w:rPr>
          <w:rFonts w:ascii="Times New Roman" w:hAnsi="Times New Roman" w:cs="Times New Roman"/>
          <w:b/>
          <w:sz w:val="28"/>
          <w:szCs w:val="28"/>
          <w:lang w:eastAsia="ru-RU"/>
        </w:rPr>
        <w:t>АДИАЦИОННАЯ БЕЗОПАСНОСТЬ ПРИ РАБОТЕ С ИСТОЧНИКАМИ ИОНИЗИРУЮЩИХ ИЗЛУЧЕНИЙ</w:t>
      </w:r>
      <w:r w:rsidR="00AF4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МЕДИЦИНЕ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0A58996A" w14:textId="696B0805" w:rsidR="004606C6" w:rsidRPr="0034585C" w:rsidRDefault="004606C6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8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4C7E89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  <w:bookmarkStart w:id="0" w:name="_GoBack"/>
      <w:bookmarkEnd w:id="0"/>
    </w:p>
    <w:p w14:paraId="7FD5E8FA" w14:textId="3D08529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A000C8">
        <w:tc>
          <w:tcPr>
            <w:tcW w:w="675" w:type="dxa"/>
            <w:vAlign w:val="center"/>
          </w:tcPr>
          <w:p w14:paraId="5F8FA0BF" w14:textId="77777777" w:rsidR="00C04128" w:rsidRPr="0034585C" w:rsidRDefault="00C04128" w:rsidP="00A00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76D26" w:rsidRPr="0034585C" w14:paraId="0011B18C" w14:textId="77777777" w:rsidTr="00A000C8">
        <w:tc>
          <w:tcPr>
            <w:tcW w:w="675" w:type="dxa"/>
          </w:tcPr>
          <w:p w14:paraId="1BF87514" w14:textId="77777777" w:rsidR="00976D26" w:rsidRPr="0034585C" w:rsidRDefault="00976D26" w:rsidP="00976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10B0B37E" w:rsidR="00976D26" w:rsidRPr="00976D26" w:rsidRDefault="00BC158D" w:rsidP="0097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C2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радиационной гигиены</w:t>
            </w:r>
          </w:p>
        </w:tc>
        <w:tc>
          <w:tcPr>
            <w:tcW w:w="850" w:type="dxa"/>
            <w:vAlign w:val="center"/>
          </w:tcPr>
          <w:p w14:paraId="738CF3E4" w14:textId="1D0C5659" w:rsidR="00976D26" w:rsidRPr="0034585C" w:rsidRDefault="00020A63" w:rsidP="00976D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976D26" w:rsidRPr="0034585C" w:rsidRDefault="00976D26" w:rsidP="00976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26" w:rsidRPr="0034585C" w14:paraId="7AD17B6B" w14:textId="77777777" w:rsidTr="00A000C8">
        <w:tc>
          <w:tcPr>
            <w:tcW w:w="675" w:type="dxa"/>
          </w:tcPr>
          <w:p w14:paraId="6FC3B06B" w14:textId="2393A57F" w:rsidR="00976D26" w:rsidRPr="0034585C" w:rsidRDefault="00976D26" w:rsidP="00976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0DAF1F65" w:rsidR="00976D26" w:rsidRPr="00976D26" w:rsidRDefault="00BC158D" w:rsidP="0097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58D">
              <w:rPr>
                <w:rFonts w:ascii="Times New Roman" w:hAnsi="Times New Roman" w:cs="Times New Roman"/>
                <w:sz w:val="24"/>
                <w:szCs w:val="24"/>
              </w:rPr>
              <w:t>Основы биологического действия ионизирующего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C158D">
              <w:rPr>
                <w:rFonts w:ascii="Times New Roman" w:hAnsi="Times New Roman" w:cs="Times New Roman"/>
                <w:sz w:val="24"/>
                <w:szCs w:val="24"/>
              </w:rPr>
              <w:t>Гигиеническая регламентация облучения человека</w:t>
            </w:r>
          </w:p>
        </w:tc>
        <w:tc>
          <w:tcPr>
            <w:tcW w:w="850" w:type="dxa"/>
            <w:vAlign w:val="center"/>
          </w:tcPr>
          <w:p w14:paraId="49AD2BEF" w14:textId="4C14B551" w:rsidR="00976D26" w:rsidRPr="0034585C" w:rsidRDefault="00976D26" w:rsidP="00976D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976D26" w:rsidRPr="0034585C" w:rsidRDefault="00976D26" w:rsidP="00976D2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58D" w:rsidRPr="0034585C" w14:paraId="51DB61CE" w14:textId="77777777" w:rsidTr="00A000C8">
        <w:tc>
          <w:tcPr>
            <w:tcW w:w="675" w:type="dxa"/>
          </w:tcPr>
          <w:p w14:paraId="1BACD794" w14:textId="5FD2A535" w:rsidR="00BC158D" w:rsidRPr="0034585C" w:rsidRDefault="00BC158D" w:rsidP="00BC15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50D71737" w14:textId="55F45212" w:rsidR="00BC158D" w:rsidRPr="00976D26" w:rsidRDefault="00BC158D" w:rsidP="00BC1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</w:t>
            </w:r>
            <w:r w:rsidRPr="00BC158D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источников ионизирующего излучения в медицине</w:t>
            </w:r>
          </w:p>
        </w:tc>
        <w:tc>
          <w:tcPr>
            <w:tcW w:w="850" w:type="dxa"/>
            <w:vAlign w:val="center"/>
          </w:tcPr>
          <w:p w14:paraId="66A279A3" w14:textId="7F12227A" w:rsidR="00BC158D" w:rsidRDefault="00FD3DC1" w:rsidP="00BC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14:paraId="02214832" w14:textId="77777777" w:rsidR="00BC158D" w:rsidRPr="0034585C" w:rsidRDefault="00BC158D" w:rsidP="00BC158D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58D" w:rsidRPr="0034585C" w14:paraId="3E95748E" w14:textId="77777777" w:rsidTr="00A000C8">
        <w:tc>
          <w:tcPr>
            <w:tcW w:w="675" w:type="dxa"/>
          </w:tcPr>
          <w:p w14:paraId="41D4FDFF" w14:textId="67F6BCB6" w:rsidR="00BC158D" w:rsidRPr="0034585C" w:rsidRDefault="00BC158D" w:rsidP="00BC1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2320EF54" w14:textId="18FD4DD7" w:rsidR="00BC158D" w:rsidRPr="00976D26" w:rsidRDefault="00BC158D" w:rsidP="00BC1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58D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пациентов при медицинском применении источников ионизирующего излучения</w:t>
            </w:r>
          </w:p>
        </w:tc>
        <w:tc>
          <w:tcPr>
            <w:tcW w:w="850" w:type="dxa"/>
            <w:vAlign w:val="center"/>
          </w:tcPr>
          <w:p w14:paraId="418A1E31" w14:textId="281AE9D4" w:rsidR="00BC158D" w:rsidRPr="0034585C" w:rsidRDefault="00BC158D" w:rsidP="00BC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6AB50BE0" w14:textId="77777777" w:rsidR="00BC158D" w:rsidRPr="0034585C" w:rsidRDefault="00BC158D" w:rsidP="00BC158D">
            <w:pPr>
              <w:jc w:val="center"/>
              <w:rPr>
                <w:sz w:val="24"/>
                <w:szCs w:val="24"/>
              </w:rPr>
            </w:pPr>
          </w:p>
        </w:tc>
      </w:tr>
      <w:tr w:rsidR="00BC158D" w:rsidRPr="0034585C" w14:paraId="5F16EB1D" w14:textId="77777777" w:rsidTr="00A000C8">
        <w:tc>
          <w:tcPr>
            <w:tcW w:w="675" w:type="dxa"/>
          </w:tcPr>
          <w:p w14:paraId="0A79ACEF" w14:textId="4AD955D4" w:rsidR="00BC158D" w:rsidRPr="0034585C" w:rsidRDefault="00BC158D" w:rsidP="00BC1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2C36564A" w:rsidR="00BC158D" w:rsidRPr="00976D26" w:rsidRDefault="00BC158D" w:rsidP="00BC1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58D">
              <w:rPr>
                <w:rFonts w:ascii="Times New Roman" w:hAnsi="Times New Roman" w:cs="Times New Roman"/>
                <w:sz w:val="24"/>
                <w:szCs w:val="24"/>
              </w:rPr>
              <w:t>Современные уровни облучения человека. Радиационно-гигиенический контроль</w:t>
            </w:r>
          </w:p>
        </w:tc>
        <w:tc>
          <w:tcPr>
            <w:tcW w:w="850" w:type="dxa"/>
            <w:vAlign w:val="center"/>
          </w:tcPr>
          <w:p w14:paraId="13D3D91E" w14:textId="1D5A24E6" w:rsidR="00BC158D" w:rsidRPr="0034585C" w:rsidRDefault="00BC158D" w:rsidP="00BC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413D1337" w14:textId="77777777" w:rsidR="00BC158D" w:rsidRPr="0034585C" w:rsidRDefault="00BC158D" w:rsidP="00BC158D">
            <w:pPr>
              <w:jc w:val="center"/>
              <w:rPr>
                <w:sz w:val="24"/>
                <w:szCs w:val="24"/>
              </w:rPr>
            </w:pPr>
          </w:p>
        </w:tc>
      </w:tr>
      <w:tr w:rsidR="00BC158D" w:rsidRPr="0034585C" w14:paraId="0625BC75" w14:textId="77777777" w:rsidTr="00A000C8">
        <w:tc>
          <w:tcPr>
            <w:tcW w:w="675" w:type="dxa"/>
          </w:tcPr>
          <w:p w14:paraId="33081213" w14:textId="79E81178" w:rsidR="00BC158D" w:rsidRPr="0034585C" w:rsidRDefault="00BC158D" w:rsidP="00BC15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C158D" w:rsidRPr="0034585C" w:rsidRDefault="00BC158D" w:rsidP="00BC15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BC158D" w:rsidRPr="0034585C" w:rsidRDefault="00BC158D" w:rsidP="00BC15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BC158D" w:rsidRPr="0034585C" w:rsidRDefault="00BC158D" w:rsidP="00BC15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C158D" w:rsidRPr="0034585C" w14:paraId="52EB02BD" w14:textId="77777777" w:rsidTr="00A000C8">
        <w:tc>
          <w:tcPr>
            <w:tcW w:w="675" w:type="dxa"/>
          </w:tcPr>
          <w:p w14:paraId="70BB8B6C" w14:textId="77777777" w:rsidR="00BC158D" w:rsidRPr="0034585C" w:rsidRDefault="00BC158D" w:rsidP="00BC158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C158D" w:rsidRPr="0034585C" w:rsidRDefault="00BC158D" w:rsidP="00BC158D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015C9519" w:rsidR="00BC158D" w:rsidRPr="0034585C" w:rsidRDefault="00BC158D" w:rsidP="00BC15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BC158D" w:rsidRPr="0034585C" w:rsidRDefault="00BC158D" w:rsidP="00BC158D">
            <w:pPr>
              <w:rPr>
                <w:sz w:val="24"/>
                <w:szCs w:val="24"/>
              </w:rPr>
            </w:pPr>
          </w:p>
        </w:tc>
      </w:tr>
    </w:tbl>
    <w:p w14:paraId="1CD4F1E4" w14:textId="27862C20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55978" w14:textId="77ED06FD" w:rsidR="00A000C8" w:rsidRDefault="00A000C8" w:rsidP="00A000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1FFC2" w14:textId="77777777" w:rsidR="0036579E" w:rsidRDefault="0036579E" w:rsidP="00A000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579E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0A63"/>
    <w:rsid w:val="000E39D5"/>
    <w:rsid w:val="0012570A"/>
    <w:rsid w:val="00152D78"/>
    <w:rsid w:val="001A3F09"/>
    <w:rsid w:val="001B0859"/>
    <w:rsid w:val="001D56F3"/>
    <w:rsid w:val="00207B7B"/>
    <w:rsid w:val="002348F4"/>
    <w:rsid w:val="00280834"/>
    <w:rsid w:val="002E003D"/>
    <w:rsid w:val="0034585C"/>
    <w:rsid w:val="0036579E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61BE7"/>
    <w:rsid w:val="0058670D"/>
    <w:rsid w:val="00677F71"/>
    <w:rsid w:val="00684A1F"/>
    <w:rsid w:val="00700675"/>
    <w:rsid w:val="00705F3A"/>
    <w:rsid w:val="00736A70"/>
    <w:rsid w:val="00744CA8"/>
    <w:rsid w:val="00760EFA"/>
    <w:rsid w:val="008A5A82"/>
    <w:rsid w:val="008B4825"/>
    <w:rsid w:val="00933EBB"/>
    <w:rsid w:val="00936B40"/>
    <w:rsid w:val="00976D26"/>
    <w:rsid w:val="00A000C8"/>
    <w:rsid w:val="00A06015"/>
    <w:rsid w:val="00A1294C"/>
    <w:rsid w:val="00A33192"/>
    <w:rsid w:val="00A828BA"/>
    <w:rsid w:val="00AB75D4"/>
    <w:rsid w:val="00AF49AC"/>
    <w:rsid w:val="00BC158D"/>
    <w:rsid w:val="00BF2DFF"/>
    <w:rsid w:val="00BF5D0B"/>
    <w:rsid w:val="00C04128"/>
    <w:rsid w:val="00C412C8"/>
    <w:rsid w:val="00C67C80"/>
    <w:rsid w:val="00C72C27"/>
    <w:rsid w:val="00C77578"/>
    <w:rsid w:val="00CA7F3F"/>
    <w:rsid w:val="00CB5C01"/>
    <w:rsid w:val="00CC74BA"/>
    <w:rsid w:val="00D0211B"/>
    <w:rsid w:val="00D1490B"/>
    <w:rsid w:val="00D32278"/>
    <w:rsid w:val="00D45CE0"/>
    <w:rsid w:val="00D56166"/>
    <w:rsid w:val="00DD2188"/>
    <w:rsid w:val="00E23D75"/>
    <w:rsid w:val="00E75918"/>
    <w:rsid w:val="00E9073D"/>
    <w:rsid w:val="00E97769"/>
    <w:rsid w:val="00F17C6A"/>
    <w:rsid w:val="00F567A4"/>
    <w:rsid w:val="00F774D7"/>
    <w:rsid w:val="00F874C8"/>
    <w:rsid w:val="00FD07D0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72</cp:revision>
  <dcterms:created xsi:type="dcterms:W3CDTF">2018-04-11T07:57:00Z</dcterms:created>
  <dcterms:modified xsi:type="dcterms:W3CDTF">2024-02-10T07:48:00Z</dcterms:modified>
</cp:coreProperties>
</file>