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Pr="00585769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585769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968D812" w:rsidR="00BF5D0B" w:rsidRPr="00585769" w:rsidRDefault="00BB2503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23A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ДЕНТАЛЬНАЯ ИМПЛАНТАЦИЯ И </w:t>
      </w:r>
      <w:r w:rsidR="006F6828">
        <w:rPr>
          <w:rFonts w:ascii="Times New Roman" w:hAnsi="Times New Roman" w:cs="Times New Roman"/>
          <w:b/>
          <w:sz w:val="28"/>
          <w:szCs w:val="28"/>
          <w:lang w:eastAsia="ru-RU"/>
        </w:rPr>
        <w:t>ПРОТЕЗИРОВАНИЕ ЗУБОВ НА ИМПЛАНТАТАХ</w:t>
      </w:r>
      <w:r w:rsidRPr="005857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585769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046A0DF8" w:rsidR="00CA7F3F" w:rsidRPr="00585769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23A83">
        <w:rPr>
          <w:rFonts w:ascii="Times New Roman" w:hAnsi="Times New Roman" w:cs="Times New Roman"/>
          <w:sz w:val="28"/>
          <w:szCs w:val="28"/>
        </w:rPr>
        <w:t>144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ч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585769">
        <w:rPr>
          <w:rFonts w:ascii="Times New Roman" w:hAnsi="Times New Roman" w:cs="Times New Roman"/>
          <w:sz w:val="28"/>
          <w:szCs w:val="28"/>
        </w:rPr>
        <w:t>(</w:t>
      </w:r>
      <w:r w:rsidR="00185258" w:rsidRPr="00585769">
        <w:rPr>
          <w:rFonts w:ascii="Times New Roman" w:hAnsi="Times New Roman" w:cs="Times New Roman"/>
          <w:sz w:val="28"/>
          <w:szCs w:val="28"/>
        </w:rPr>
        <w:t>1</w:t>
      </w:r>
      <w:r w:rsidRPr="00585769">
        <w:rPr>
          <w:rFonts w:ascii="Times New Roman" w:hAnsi="Times New Roman" w:cs="Times New Roman"/>
          <w:sz w:val="28"/>
          <w:szCs w:val="28"/>
        </w:rPr>
        <w:t xml:space="preserve"> </w:t>
      </w:r>
      <w:r w:rsidR="00123A83">
        <w:rPr>
          <w:rFonts w:ascii="Times New Roman" w:hAnsi="Times New Roman" w:cs="Times New Roman"/>
          <w:sz w:val="28"/>
          <w:szCs w:val="28"/>
        </w:rPr>
        <w:t>месяц</w:t>
      </w:r>
      <w:r w:rsidRPr="00585769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4E02A82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6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585769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56FA0203" w14:textId="74285D53" w:rsidR="006F6828" w:rsidRPr="00585769" w:rsidRDefault="006F682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82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6F6828">
        <w:rPr>
          <w:rFonts w:ascii="Times New Roman" w:hAnsi="Times New Roman" w:cs="Times New Roman"/>
          <w:sz w:val="28"/>
          <w:szCs w:val="28"/>
          <w:highlight w:val="yellow"/>
        </w:rPr>
        <w:t xml:space="preserve"> ВО</w:t>
      </w:r>
    </w:p>
    <w:p w14:paraId="7FD5E8FA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585769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57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585769" w14:paraId="4D4CF24E" w14:textId="77777777" w:rsidTr="008C13CA">
        <w:tc>
          <w:tcPr>
            <w:tcW w:w="675" w:type="dxa"/>
            <w:vAlign w:val="center"/>
          </w:tcPr>
          <w:p w14:paraId="5F8FA0BF" w14:textId="77777777" w:rsidR="00C04128" w:rsidRPr="00585769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585769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585769" w14:paraId="0011B18C" w14:textId="77777777" w:rsidTr="008C13CA">
        <w:tc>
          <w:tcPr>
            <w:tcW w:w="675" w:type="dxa"/>
          </w:tcPr>
          <w:p w14:paraId="1BF87514" w14:textId="77777777" w:rsidR="00BF2DFF" w:rsidRPr="00585769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58ED0254" w:rsidR="00BF2DFF" w:rsidRPr="00585769" w:rsidRDefault="00123A83" w:rsidP="00D06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Организация стоматологической помощи с использованием дентальных имплантатов. Биотехнические основы, системы российских имплантатов</w:t>
            </w:r>
          </w:p>
        </w:tc>
        <w:tc>
          <w:tcPr>
            <w:tcW w:w="992" w:type="dxa"/>
            <w:vAlign w:val="center"/>
          </w:tcPr>
          <w:p w14:paraId="738CF3E4" w14:textId="4E0498B5" w:rsidR="00BF2DFF" w:rsidRPr="00585769" w:rsidRDefault="00123A83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585769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585769" w14:paraId="7AD17B6B" w14:textId="77777777" w:rsidTr="008C13CA">
        <w:tc>
          <w:tcPr>
            <w:tcW w:w="675" w:type="dxa"/>
          </w:tcPr>
          <w:p w14:paraId="6FC3B06B" w14:textId="2393A57F" w:rsidR="00BF2DFF" w:rsidRPr="00585769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26E6B8AE" w:rsidR="00BF2DFF" w:rsidRPr="00585769" w:rsidRDefault="00123A83" w:rsidP="00AD23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Обследование пациента перед дентальной имплантацией. Методики рентгенологического исследования</w:t>
            </w:r>
          </w:p>
        </w:tc>
        <w:tc>
          <w:tcPr>
            <w:tcW w:w="992" w:type="dxa"/>
            <w:vAlign w:val="center"/>
          </w:tcPr>
          <w:p w14:paraId="49AD2BEF" w14:textId="1EFC4713" w:rsidR="00BF2DFF" w:rsidRPr="00585769" w:rsidRDefault="00123A83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BF2DFF" w:rsidRPr="00585769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585769" w14:paraId="3E95748E" w14:textId="77777777" w:rsidTr="008C13CA">
        <w:tc>
          <w:tcPr>
            <w:tcW w:w="675" w:type="dxa"/>
          </w:tcPr>
          <w:p w14:paraId="41D4FDFF" w14:textId="06F588D4" w:rsidR="00BF2DFF" w:rsidRPr="00585769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0182A953" w:rsidR="00BF2DFF" w:rsidRPr="00585769" w:rsidRDefault="00123A83" w:rsidP="0003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Методики сохранения и восстановления объема костной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Обезболивание и лекарственная терапия</w:t>
            </w:r>
          </w:p>
        </w:tc>
        <w:tc>
          <w:tcPr>
            <w:tcW w:w="992" w:type="dxa"/>
            <w:vAlign w:val="center"/>
          </w:tcPr>
          <w:p w14:paraId="418A1E31" w14:textId="23E02FD1" w:rsidR="00BF2DFF" w:rsidRPr="00585769" w:rsidRDefault="00123A83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BF2DFF" w:rsidRPr="00585769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3731BF03" w14:textId="77777777" w:rsidTr="008C13CA">
        <w:tc>
          <w:tcPr>
            <w:tcW w:w="675" w:type="dxa"/>
          </w:tcPr>
          <w:p w14:paraId="06A53FCF" w14:textId="148EF1A7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5FDBC5DB" w:rsidR="007E3FBF" w:rsidRPr="00123A83" w:rsidRDefault="00123A83" w:rsidP="0003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имплантации. Отдаленные осложнения </w:t>
            </w:r>
            <w:proofErr w:type="spellStart"/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имплантологического</w:t>
            </w:r>
            <w:proofErr w:type="spellEnd"/>
            <w:r w:rsidRPr="00123A83">
              <w:rPr>
                <w:rFonts w:ascii="Times New Roman" w:hAnsi="Times New Roman" w:cs="Times New Roman"/>
                <w:sz w:val="24"/>
                <w:szCs w:val="24"/>
              </w:rPr>
              <w:t xml:space="preserve"> лечения</w:t>
            </w:r>
          </w:p>
        </w:tc>
        <w:tc>
          <w:tcPr>
            <w:tcW w:w="992" w:type="dxa"/>
            <w:vAlign w:val="center"/>
          </w:tcPr>
          <w:p w14:paraId="308B82A8" w14:textId="218497CC" w:rsidR="007E3FBF" w:rsidRPr="00585769" w:rsidRDefault="00123A83" w:rsidP="007E3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7E3FBF" w:rsidRPr="00585769" w:rsidRDefault="007E3FBF" w:rsidP="007E3FBF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5F16EB1D" w14:textId="77777777" w:rsidTr="008C13CA">
        <w:tc>
          <w:tcPr>
            <w:tcW w:w="675" w:type="dxa"/>
          </w:tcPr>
          <w:p w14:paraId="0A79ACEF" w14:textId="4AD955D4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57E6899A" w:rsidR="007E3FBF" w:rsidRPr="00585769" w:rsidRDefault="00123A83" w:rsidP="0003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Компьютерное планирование числа, размера и расположения имплантатов. Протезирование зубов на имплантатах. Концепции All-on-4 и All-on-6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A83">
              <w:rPr>
                <w:rFonts w:ascii="Times New Roman" w:hAnsi="Times New Roman" w:cs="Times New Roman"/>
                <w:sz w:val="24"/>
                <w:szCs w:val="24"/>
              </w:rPr>
              <w:t>Рентгенологическая оценка качества имплантационного протезирования</w:t>
            </w:r>
          </w:p>
        </w:tc>
        <w:tc>
          <w:tcPr>
            <w:tcW w:w="992" w:type="dxa"/>
            <w:vAlign w:val="center"/>
          </w:tcPr>
          <w:p w14:paraId="13D3D91E" w14:textId="68DFCDE4" w:rsidR="007E3FBF" w:rsidRPr="00585769" w:rsidRDefault="00123A83" w:rsidP="007E3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413D1337" w14:textId="77777777" w:rsidR="007E3FBF" w:rsidRPr="00585769" w:rsidRDefault="007E3FBF" w:rsidP="007E3FBF">
            <w:pPr>
              <w:jc w:val="center"/>
              <w:rPr>
                <w:sz w:val="24"/>
                <w:szCs w:val="24"/>
              </w:rPr>
            </w:pPr>
          </w:p>
        </w:tc>
      </w:tr>
      <w:tr w:rsidR="007E3FBF" w:rsidRPr="00585769" w14:paraId="0625BC75" w14:textId="77777777" w:rsidTr="008C13CA">
        <w:tc>
          <w:tcPr>
            <w:tcW w:w="675" w:type="dxa"/>
          </w:tcPr>
          <w:p w14:paraId="33081213" w14:textId="79E81178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7E3FBF" w:rsidRPr="00585769" w:rsidRDefault="007E3FBF" w:rsidP="007E3F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D5B3A5C" w:rsidR="007E3FBF" w:rsidRPr="00585769" w:rsidRDefault="00123A83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7E3FBF" w:rsidRPr="00585769" w:rsidRDefault="007E3FBF" w:rsidP="007E3F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57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7E3FBF" w:rsidRPr="0034585C" w14:paraId="52EB02BD" w14:textId="77777777" w:rsidTr="008C13CA">
        <w:tc>
          <w:tcPr>
            <w:tcW w:w="675" w:type="dxa"/>
          </w:tcPr>
          <w:p w14:paraId="70BB8B6C" w14:textId="77777777" w:rsidR="007E3FBF" w:rsidRPr="00585769" w:rsidRDefault="007E3FBF" w:rsidP="007E3FB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7E3FBF" w:rsidRPr="00585769" w:rsidRDefault="007E3FBF" w:rsidP="007E3FB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58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1F6486C" w:rsidR="007E3FBF" w:rsidRPr="0034585C" w:rsidRDefault="00123A83" w:rsidP="007E3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7E3FBF" w:rsidRPr="0034585C" w:rsidRDefault="007E3FBF" w:rsidP="007E3FBF">
            <w:pPr>
              <w:rPr>
                <w:sz w:val="24"/>
                <w:szCs w:val="24"/>
              </w:rPr>
            </w:pPr>
          </w:p>
        </w:tc>
      </w:tr>
    </w:tbl>
    <w:p w14:paraId="5BCAEC17" w14:textId="15892C78" w:rsidR="00CE4D34" w:rsidRDefault="00CE4D34" w:rsidP="00AD2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7BA500" w14:textId="0475CDB1" w:rsidR="00123A83" w:rsidRDefault="00123A83" w:rsidP="00AD23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55805" w14:textId="5FBEB312" w:rsidR="00123A83" w:rsidRDefault="00123A83" w:rsidP="00123A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23A83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3454E"/>
    <w:rsid w:val="00037425"/>
    <w:rsid w:val="000C377B"/>
    <w:rsid w:val="000E39D5"/>
    <w:rsid w:val="00123A83"/>
    <w:rsid w:val="001529B6"/>
    <w:rsid w:val="00152D78"/>
    <w:rsid w:val="00176E2F"/>
    <w:rsid w:val="00185258"/>
    <w:rsid w:val="001919C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958"/>
    <w:rsid w:val="003D4F62"/>
    <w:rsid w:val="004043DB"/>
    <w:rsid w:val="00441D37"/>
    <w:rsid w:val="0046681F"/>
    <w:rsid w:val="00483CAB"/>
    <w:rsid w:val="00493500"/>
    <w:rsid w:val="004C32A6"/>
    <w:rsid w:val="00552B5B"/>
    <w:rsid w:val="00585769"/>
    <w:rsid w:val="0058670D"/>
    <w:rsid w:val="00677F71"/>
    <w:rsid w:val="00684A1F"/>
    <w:rsid w:val="006E35E1"/>
    <w:rsid w:val="006F6828"/>
    <w:rsid w:val="00700675"/>
    <w:rsid w:val="00705F3A"/>
    <w:rsid w:val="0072195D"/>
    <w:rsid w:val="00744CA8"/>
    <w:rsid w:val="00760EFA"/>
    <w:rsid w:val="007E3FBF"/>
    <w:rsid w:val="008A5A82"/>
    <w:rsid w:val="008B4825"/>
    <w:rsid w:val="008C13CA"/>
    <w:rsid w:val="008D5029"/>
    <w:rsid w:val="00933EBB"/>
    <w:rsid w:val="00936B40"/>
    <w:rsid w:val="00A06015"/>
    <w:rsid w:val="00A1294C"/>
    <w:rsid w:val="00A33192"/>
    <w:rsid w:val="00A828BA"/>
    <w:rsid w:val="00AB75D4"/>
    <w:rsid w:val="00AD23B1"/>
    <w:rsid w:val="00B67097"/>
    <w:rsid w:val="00BB2503"/>
    <w:rsid w:val="00BF2DFF"/>
    <w:rsid w:val="00BF5D0B"/>
    <w:rsid w:val="00C04128"/>
    <w:rsid w:val="00C412C8"/>
    <w:rsid w:val="00C67C80"/>
    <w:rsid w:val="00C77578"/>
    <w:rsid w:val="00CA7F3F"/>
    <w:rsid w:val="00CE4D34"/>
    <w:rsid w:val="00CE5BC3"/>
    <w:rsid w:val="00D06E68"/>
    <w:rsid w:val="00D1490B"/>
    <w:rsid w:val="00D32278"/>
    <w:rsid w:val="00D45CE0"/>
    <w:rsid w:val="00D56166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65</cp:revision>
  <dcterms:created xsi:type="dcterms:W3CDTF">2018-04-11T07:57:00Z</dcterms:created>
  <dcterms:modified xsi:type="dcterms:W3CDTF">2024-12-13T08:22:00Z</dcterms:modified>
</cp:coreProperties>
</file>