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1230DDDB" w:rsidR="00BF5D0B" w:rsidRPr="00185258" w:rsidRDefault="00185258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85350D" w:rsidRPr="0085350D">
        <w:rPr>
          <w:rFonts w:ascii="Times New Roman" w:hAnsi="Times New Roman" w:cs="Times New Roman"/>
          <w:b/>
          <w:sz w:val="28"/>
          <w:szCs w:val="28"/>
          <w:lang w:eastAsia="ru-RU"/>
        </w:rPr>
        <w:t>АУДИОЛОГИЧЕСКИЙ СКРИНИНГ НОВОРОЖДЕННЫХ И ДЕТЕЙ ПЕРВОГО ГОДА ЖИЗНИ</w:t>
      </w: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789ED45A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85258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85258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185258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722289B9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320A666F" w14:textId="7765A184" w:rsidR="00A306ED" w:rsidRPr="0034585C" w:rsidRDefault="00A306ED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C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Категория слушателей:</w:t>
      </w:r>
      <w:r w:rsidRPr="004E3BC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E3BCA" w:rsidRPr="004E3BCA">
        <w:rPr>
          <w:rFonts w:ascii="Times New Roman" w:hAnsi="Times New Roman" w:cs="Times New Roman"/>
          <w:sz w:val="28"/>
          <w:szCs w:val="28"/>
          <w:highlight w:val="yellow"/>
        </w:rPr>
        <w:t>ВО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850"/>
        <w:gridCol w:w="1843"/>
      </w:tblGrid>
      <w:tr w:rsidR="00C04128" w:rsidRPr="0034585C" w14:paraId="4D4CF24E" w14:textId="77777777" w:rsidTr="007D32F5">
        <w:tc>
          <w:tcPr>
            <w:tcW w:w="675" w:type="dxa"/>
            <w:vAlign w:val="center"/>
          </w:tcPr>
          <w:p w14:paraId="5F8FA0BF" w14:textId="77777777" w:rsidR="00C04128" w:rsidRPr="0034585C" w:rsidRDefault="00C04128" w:rsidP="002A1E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D1AFF" w:rsidRPr="0034585C" w14:paraId="0011B18C" w14:textId="77777777" w:rsidTr="007D32F5">
        <w:tc>
          <w:tcPr>
            <w:tcW w:w="675" w:type="dxa"/>
          </w:tcPr>
          <w:p w14:paraId="1BF87514" w14:textId="77777777" w:rsidR="001D1AFF" w:rsidRPr="0034585C" w:rsidRDefault="001D1AFF" w:rsidP="001D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25B03278" w14:textId="4460693D" w:rsidR="001D1AFF" w:rsidRPr="001D1AFF" w:rsidRDefault="0085350D" w:rsidP="0085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0D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слухового анализатора. Отоскопия и туалет наружного слухового прохода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38CF3E4" w14:textId="585E0697" w:rsidR="001D1AFF" w:rsidRPr="0034585C" w:rsidRDefault="00941B25" w:rsidP="00941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1D1AFF" w:rsidRPr="0034585C" w:rsidRDefault="001D1AFF" w:rsidP="001D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AFF" w:rsidRPr="0034585C" w14:paraId="7AD17B6B" w14:textId="77777777" w:rsidTr="007D32F5">
        <w:tc>
          <w:tcPr>
            <w:tcW w:w="675" w:type="dxa"/>
          </w:tcPr>
          <w:p w14:paraId="6FC3B06B" w14:textId="2393A57F" w:rsidR="001D1AFF" w:rsidRPr="0034585C" w:rsidRDefault="001D1AFF" w:rsidP="001D1AF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4153DF60" w14:textId="3D02A405" w:rsidR="001D1AFF" w:rsidRPr="001D1AFF" w:rsidRDefault="0085350D" w:rsidP="001D1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50D">
              <w:rPr>
                <w:rFonts w:ascii="Times New Roman" w:hAnsi="Times New Roman" w:cs="Times New Roman"/>
                <w:sz w:val="24"/>
                <w:szCs w:val="24"/>
              </w:rPr>
              <w:t>Аудиологический</w:t>
            </w:r>
            <w:proofErr w:type="spellEnd"/>
            <w:r w:rsidRPr="0085350D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 новорожденных и детей первого года жизни</w:t>
            </w:r>
            <w:r w:rsidR="00941B25">
              <w:rPr>
                <w:rFonts w:ascii="Times New Roman" w:hAnsi="Times New Roman" w:cs="Times New Roman"/>
                <w:sz w:val="24"/>
                <w:szCs w:val="24"/>
              </w:rPr>
              <w:t>: методика, м</w:t>
            </w:r>
            <w:r w:rsidRPr="0085350D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атериально-техническое обеспечение</w:t>
            </w:r>
          </w:p>
        </w:tc>
        <w:tc>
          <w:tcPr>
            <w:tcW w:w="850" w:type="dxa"/>
            <w:vAlign w:val="center"/>
          </w:tcPr>
          <w:p w14:paraId="49AD2BEF" w14:textId="7BCFF5DC" w:rsidR="001D1AFF" w:rsidRPr="0034585C" w:rsidRDefault="00941B25" w:rsidP="001D1A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1D1AFF" w:rsidRPr="0034585C" w:rsidRDefault="001D1AFF" w:rsidP="001D1AFF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AFF" w:rsidRPr="0034585C" w14:paraId="3E95748E" w14:textId="77777777" w:rsidTr="007D32F5">
        <w:tc>
          <w:tcPr>
            <w:tcW w:w="675" w:type="dxa"/>
          </w:tcPr>
          <w:p w14:paraId="41D4FDFF" w14:textId="06F588D4" w:rsidR="001D1AFF" w:rsidRPr="0034585C" w:rsidRDefault="001D1AFF" w:rsidP="001D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2320EF54" w14:textId="784BE795" w:rsidR="001D1AFF" w:rsidRPr="001D1AFF" w:rsidRDefault="00941B25" w:rsidP="001D1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B2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941B25">
              <w:rPr>
                <w:rFonts w:ascii="Times New Roman" w:hAnsi="Times New Roman" w:cs="Times New Roman"/>
                <w:sz w:val="24"/>
                <w:szCs w:val="24"/>
              </w:rPr>
              <w:t>аудиологического</w:t>
            </w:r>
            <w:proofErr w:type="spellEnd"/>
            <w:r w:rsidRPr="00941B25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скрининга у недоношенных новорожденных с различным сроком </w:t>
            </w:r>
            <w:proofErr w:type="spellStart"/>
            <w:r w:rsidRPr="00941B25">
              <w:rPr>
                <w:rFonts w:ascii="Times New Roman" w:hAnsi="Times New Roman" w:cs="Times New Roman"/>
                <w:sz w:val="24"/>
                <w:szCs w:val="24"/>
              </w:rPr>
              <w:t>гестации</w:t>
            </w:r>
            <w:proofErr w:type="spellEnd"/>
          </w:p>
        </w:tc>
        <w:tc>
          <w:tcPr>
            <w:tcW w:w="850" w:type="dxa"/>
            <w:vAlign w:val="center"/>
          </w:tcPr>
          <w:p w14:paraId="418A1E31" w14:textId="7927E746" w:rsidR="001D1AFF" w:rsidRPr="0034585C" w:rsidRDefault="001D1AFF" w:rsidP="001D1A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14:paraId="6AB50BE0" w14:textId="77777777" w:rsidR="001D1AFF" w:rsidRPr="0034585C" w:rsidRDefault="001D1AFF" w:rsidP="001D1AFF">
            <w:pPr>
              <w:jc w:val="center"/>
              <w:rPr>
                <w:sz w:val="24"/>
                <w:szCs w:val="24"/>
              </w:rPr>
            </w:pPr>
          </w:p>
        </w:tc>
      </w:tr>
      <w:tr w:rsidR="001D1AFF" w:rsidRPr="0034585C" w14:paraId="3731BF03" w14:textId="77777777" w:rsidTr="007D32F5">
        <w:trPr>
          <w:trHeight w:val="58"/>
        </w:trPr>
        <w:tc>
          <w:tcPr>
            <w:tcW w:w="675" w:type="dxa"/>
          </w:tcPr>
          <w:p w14:paraId="06A53FCF" w14:textId="148EF1A7" w:rsidR="001D1AFF" w:rsidRPr="0034585C" w:rsidRDefault="001D1AFF" w:rsidP="001D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14:paraId="0C8DA1F9" w14:textId="013D9BED" w:rsidR="001D1AFF" w:rsidRPr="001D1AFF" w:rsidRDefault="00941B25" w:rsidP="001D1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B25">
              <w:rPr>
                <w:rFonts w:ascii="Times New Roman" w:hAnsi="Times New Roman" w:cs="Times New Roman"/>
                <w:sz w:val="24"/>
                <w:szCs w:val="24"/>
              </w:rPr>
              <w:t>Факторы риска по тугоухости и глухоте. Психологические аспекты выявления тугоухости у детей</w:t>
            </w:r>
          </w:p>
        </w:tc>
        <w:tc>
          <w:tcPr>
            <w:tcW w:w="850" w:type="dxa"/>
            <w:vAlign w:val="center"/>
          </w:tcPr>
          <w:p w14:paraId="308B82A8" w14:textId="53E01346" w:rsidR="001D1AFF" w:rsidRPr="0034585C" w:rsidRDefault="007D32F5" w:rsidP="001D1A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14:paraId="73203F85" w14:textId="77777777" w:rsidR="001D1AFF" w:rsidRPr="0034585C" w:rsidRDefault="001D1AFF" w:rsidP="001D1AFF">
            <w:pPr>
              <w:jc w:val="center"/>
              <w:rPr>
                <w:sz w:val="24"/>
                <w:szCs w:val="24"/>
              </w:rPr>
            </w:pPr>
          </w:p>
        </w:tc>
      </w:tr>
      <w:tr w:rsidR="002A1E79" w:rsidRPr="0034585C" w14:paraId="0625BC75" w14:textId="77777777" w:rsidTr="007D32F5">
        <w:tc>
          <w:tcPr>
            <w:tcW w:w="675" w:type="dxa"/>
          </w:tcPr>
          <w:p w14:paraId="33081213" w14:textId="2D5D8866" w:rsidR="002A1E79" w:rsidRPr="0034585C" w:rsidRDefault="00941B25" w:rsidP="002A1E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14:paraId="57AA2583" w14:textId="77777777" w:rsidR="002A1E79" w:rsidRPr="0034585C" w:rsidRDefault="002A1E79" w:rsidP="002A1E7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57DCFFBF" w:rsidR="002A1E79" w:rsidRPr="0034585C" w:rsidRDefault="001D1AFF" w:rsidP="002A1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D449F2" w14:textId="77777777" w:rsidR="002A1E79" w:rsidRPr="0034585C" w:rsidRDefault="002A1E79" w:rsidP="002A1E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2A1E79" w:rsidRPr="0034585C" w14:paraId="52EB02BD" w14:textId="77777777" w:rsidTr="007D32F5">
        <w:tc>
          <w:tcPr>
            <w:tcW w:w="675" w:type="dxa"/>
          </w:tcPr>
          <w:p w14:paraId="70BB8B6C" w14:textId="77777777" w:rsidR="002A1E79" w:rsidRPr="0034585C" w:rsidRDefault="002A1E79" w:rsidP="002A1E7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2A1E79" w:rsidRPr="0034585C" w:rsidRDefault="002A1E79" w:rsidP="002A1E79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22FD45F1" w:rsidR="002A1E79" w:rsidRPr="0034585C" w:rsidRDefault="002A1E79" w:rsidP="002A1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7BAA64D4" w14:textId="77777777" w:rsidR="002A1E79" w:rsidRPr="0034585C" w:rsidRDefault="002A1E79" w:rsidP="002A1E79">
            <w:pPr>
              <w:rPr>
                <w:sz w:val="24"/>
                <w:szCs w:val="24"/>
              </w:rPr>
            </w:pPr>
          </w:p>
        </w:tc>
      </w:tr>
    </w:tbl>
    <w:p w14:paraId="1CD4F1E4" w14:textId="1649BC1E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0412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52D78"/>
    <w:rsid w:val="001556A6"/>
    <w:rsid w:val="00185258"/>
    <w:rsid w:val="001A3F09"/>
    <w:rsid w:val="001B0859"/>
    <w:rsid w:val="001D1AFF"/>
    <w:rsid w:val="001D56F3"/>
    <w:rsid w:val="00207B7B"/>
    <w:rsid w:val="00233781"/>
    <w:rsid w:val="002348F4"/>
    <w:rsid w:val="00280834"/>
    <w:rsid w:val="002A1E79"/>
    <w:rsid w:val="002E003D"/>
    <w:rsid w:val="0034585C"/>
    <w:rsid w:val="003845F1"/>
    <w:rsid w:val="003D4F62"/>
    <w:rsid w:val="004043DB"/>
    <w:rsid w:val="00441D37"/>
    <w:rsid w:val="0046681F"/>
    <w:rsid w:val="00483CAB"/>
    <w:rsid w:val="00493500"/>
    <w:rsid w:val="004C32A6"/>
    <w:rsid w:val="004E3BCA"/>
    <w:rsid w:val="00552B5B"/>
    <w:rsid w:val="0058670D"/>
    <w:rsid w:val="00677F71"/>
    <w:rsid w:val="00684A1F"/>
    <w:rsid w:val="006E35E1"/>
    <w:rsid w:val="00700675"/>
    <w:rsid w:val="00705F3A"/>
    <w:rsid w:val="00744CA8"/>
    <w:rsid w:val="00760EFA"/>
    <w:rsid w:val="007B2FAE"/>
    <w:rsid w:val="007D32F5"/>
    <w:rsid w:val="0085350D"/>
    <w:rsid w:val="008A5A82"/>
    <w:rsid w:val="008B4825"/>
    <w:rsid w:val="00933EBB"/>
    <w:rsid w:val="00936B40"/>
    <w:rsid w:val="00941B25"/>
    <w:rsid w:val="0098039E"/>
    <w:rsid w:val="009A5E3D"/>
    <w:rsid w:val="00A06015"/>
    <w:rsid w:val="00A1294C"/>
    <w:rsid w:val="00A306ED"/>
    <w:rsid w:val="00A33192"/>
    <w:rsid w:val="00A828BA"/>
    <w:rsid w:val="00AB75D4"/>
    <w:rsid w:val="00BF2DFF"/>
    <w:rsid w:val="00BF5D0B"/>
    <w:rsid w:val="00C04128"/>
    <w:rsid w:val="00C412C8"/>
    <w:rsid w:val="00C67C80"/>
    <w:rsid w:val="00C77578"/>
    <w:rsid w:val="00CA7F3F"/>
    <w:rsid w:val="00CC031C"/>
    <w:rsid w:val="00D1490B"/>
    <w:rsid w:val="00D32278"/>
    <w:rsid w:val="00D45CE0"/>
    <w:rsid w:val="00D56166"/>
    <w:rsid w:val="00E6519A"/>
    <w:rsid w:val="00E97769"/>
    <w:rsid w:val="00F04985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63</cp:revision>
  <dcterms:created xsi:type="dcterms:W3CDTF">2018-04-11T07:57:00Z</dcterms:created>
  <dcterms:modified xsi:type="dcterms:W3CDTF">2025-02-12T13:30:00Z</dcterms:modified>
</cp:coreProperties>
</file>