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0F933" w14:textId="77777777" w:rsidR="00A1294C" w:rsidRPr="0034585C" w:rsidRDefault="00A1294C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Учебный план </w:t>
      </w:r>
    </w:p>
    <w:p w14:paraId="19BF3F52" w14:textId="77777777" w:rsidR="0034585C" w:rsidRDefault="00BF5D0B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дополнительно</w:t>
      </w:r>
      <w:r w:rsidR="00CA7F3F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й профессиональной </w:t>
      </w:r>
      <w:r w:rsidR="001A3F09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программы </w:t>
      </w:r>
    </w:p>
    <w:p w14:paraId="53D50426" w14:textId="1B0B40BC" w:rsidR="00BF5D0B" w:rsidRPr="0034585C" w:rsidRDefault="00A1294C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повышения кв</w:t>
      </w:r>
      <w:r w:rsidR="00BF5D0B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алификации</w:t>
      </w:r>
    </w:p>
    <w:p w14:paraId="2E0D11DA" w14:textId="125C53E4" w:rsidR="00BF5D0B" w:rsidRPr="0034585C" w:rsidRDefault="004606C6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4E260F" w:rsidRPr="004E260F">
        <w:rPr>
          <w:rFonts w:ascii="Times New Roman" w:hAnsi="Times New Roman" w:cs="Times New Roman"/>
          <w:b/>
          <w:sz w:val="28"/>
          <w:szCs w:val="28"/>
          <w:lang w:eastAsia="ru-RU"/>
        </w:rPr>
        <w:t>РАК ЛЕГКОГО: ДИАГНОСТИКА, ЛЕЧЕНИЕ, ПРОФИЛАКТИКА</w:t>
      </w: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14:paraId="4672AF30" w14:textId="77777777" w:rsidR="00BF5D0B" w:rsidRPr="0034585C" w:rsidRDefault="00BF5D0B" w:rsidP="00BF5D0B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B594F2C" w14:textId="1C23A439" w:rsidR="00CA7F3F" w:rsidRPr="0034585C" w:rsidRDefault="00CA7F3F" w:rsidP="00CA7F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85C">
        <w:rPr>
          <w:rFonts w:ascii="Times New Roman" w:hAnsi="Times New Roman" w:cs="Times New Roman"/>
          <w:b/>
          <w:sz w:val="28"/>
          <w:szCs w:val="28"/>
        </w:rPr>
        <w:t>Срок обучения: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D27169">
        <w:rPr>
          <w:rFonts w:ascii="Times New Roman" w:hAnsi="Times New Roman" w:cs="Times New Roman"/>
          <w:sz w:val="28"/>
          <w:szCs w:val="28"/>
        </w:rPr>
        <w:t>36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52D78" w:rsidRPr="0034585C">
        <w:rPr>
          <w:rFonts w:ascii="Times New Roman" w:hAnsi="Times New Roman" w:cs="Times New Roman"/>
          <w:sz w:val="28"/>
          <w:szCs w:val="28"/>
        </w:rPr>
        <w:t>ч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52D78" w:rsidRPr="0034585C">
        <w:rPr>
          <w:rFonts w:ascii="Times New Roman" w:hAnsi="Times New Roman" w:cs="Times New Roman"/>
          <w:sz w:val="28"/>
          <w:szCs w:val="28"/>
        </w:rPr>
        <w:t>(</w:t>
      </w:r>
      <w:r w:rsidR="00D27169">
        <w:rPr>
          <w:rFonts w:ascii="Times New Roman" w:hAnsi="Times New Roman" w:cs="Times New Roman"/>
          <w:sz w:val="28"/>
          <w:szCs w:val="28"/>
        </w:rPr>
        <w:t>1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D56F3">
        <w:rPr>
          <w:rFonts w:ascii="Times New Roman" w:hAnsi="Times New Roman" w:cs="Times New Roman"/>
          <w:sz w:val="28"/>
          <w:szCs w:val="28"/>
        </w:rPr>
        <w:t>недел</w:t>
      </w:r>
      <w:r w:rsidR="00D27169">
        <w:rPr>
          <w:rFonts w:ascii="Times New Roman" w:hAnsi="Times New Roman" w:cs="Times New Roman"/>
          <w:sz w:val="28"/>
          <w:szCs w:val="28"/>
        </w:rPr>
        <w:t>я</w:t>
      </w:r>
      <w:r w:rsidRPr="0034585C">
        <w:rPr>
          <w:rFonts w:ascii="Times New Roman" w:hAnsi="Times New Roman" w:cs="Times New Roman"/>
          <w:sz w:val="28"/>
          <w:szCs w:val="28"/>
        </w:rPr>
        <w:t>)</w:t>
      </w:r>
    </w:p>
    <w:p w14:paraId="7FD5E8FA" w14:textId="3D085299" w:rsidR="00BF5D0B" w:rsidRDefault="004606C6" w:rsidP="00BF5D0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06C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Форма обучения: </w:t>
      </w:r>
      <w:r w:rsidRPr="004606C6">
        <w:rPr>
          <w:rFonts w:ascii="Times New Roman" w:hAnsi="Times New Roman" w:cs="Times New Roman"/>
          <w:sz w:val="28"/>
          <w:szCs w:val="28"/>
          <w:lang w:eastAsia="ru-RU"/>
        </w:rPr>
        <w:t>дистанционная</w:t>
      </w:r>
    </w:p>
    <w:p w14:paraId="4DF0CF65" w14:textId="7527A011" w:rsidR="00D7418C" w:rsidRDefault="00D7418C" w:rsidP="00BF5D0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7418C">
        <w:rPr>
          <w:rFonts w:ascii="Times New Roman" w:hAnsi="Times New Roman" w:cs="Times New Roman"/>
          <w:b/>
          <w:bCs/>
          <w:sz w:val="28"/>
          <w:szCs w:val="28"/>
          <w:highlight w:val="yellow"/>
          <w:lang w:eastAsia="ru-RU"/>
        </w:rPr>
        <w:t xml:space="preserve">Целевая аудитория: </w:t>
      </w:r>
      <w:r w:rsidRPr="00D7418C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врачи</w:t>
      </w:r>
    </w:p>
    <w:p w14:paraId="035590D3" w14:textId="77777777" w:rsidR="004606C6" w:rsidRPr="0034585C" w:rsidRDefault="004606C6" w:rsidP="00BF5D0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C57CE3C" w14:textId="77777777" w:rsidR="00BF5D0B" w:rsidRPr="0034585C" w:rsidRDefault="00BF5D0B" w:rsidP="00BF5D0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Учебный план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562"/>
        <w:gridCol w:w="6096"/>
        <w:gridCol w:w="850"/>
        <w:gridCol w:w="1814"/>
      </w:tblGrid>
      <w:tr w:rsidR="00C04128" w:rsidRPr="0034585C" w14:paraId="4D4CF24E" w14:textId="77777777" w:rsidTr="004E1975">
        <w:tc>
          <w:tcPr>
            <w:tcW w:w="562" w:type="dxa"/>
            <w:vAlign w:val="center"/>
          </w:tcPr>
          <w:p w14:paraId="5F8FA0BF" w14:textId="77777777" w:rsidR="00C04128" w:rsidRPr="0034585C" w:rsidRDefault="00C04128" w:rsidP="00397ED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96" w:type="dxa"/>
            <w:vAlign w:val="center"/>
          </w:tcPr>
          <w:p w14:paraId="2416AE22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дисциплин (разделов)</w:t>
            </w:r>
          </w:p>
        </w:tc>
        <w:tc>
          <w:tcPr>
            <w:tcW w:w="850" w:type="dxa"/>
            <w:vAlign w:val="center"/>
          </w:tcPr>
          <w:p w14:paraId="152313AA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814" w:type="dxa"/>
            <w:vAlign w:val="center"/>
          </w:tcPr>
          <w:p w14:paraId="7DB614E8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6F69A1" w:rsidRPr="0034585C" w14:paraId="0011B18C" w14:textId="77777777" w:rsidTr="004E1975">
        <w:tc>
          <w:tcPr>
            <w:tcW w:w="562" w:type="dxa"/>
          </w:tcPr>
          <w:p w14:paraId="1BF87514" w14:textId="77777777" w:rsidR="006F69A1" w:rsidRPr="0034585C" w:rsidRDefault="006F69A1" w:rsidP="006F69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</w:tcPr>
          <w:p w14:paraId="25B03278" w14:textId="38711925" w:rsidR="006F69A1" w:rsidRPr="0034585C" w:rsidRDefault="004E260F" w:rsidP="006F69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F">
              <w:rPr>
                <w:rFonts w:ascii="Times New Roman" w:hAnsi="Times New Roman" w:cs="Times New Roman"/>
                <w:sz w:val="24"/>
                <w:szCs w:val="24"/>
              </w:rPr>
              <w:t>Анатомия и физиология легких</w:t>
            </w:r>
          </w:p>
        </w:tc>
        <w:tc>
          <w:tcPr>
            <w:tcW w:w="850" w:type="dxa"/>
            <w:vAlign w:val="center"/>
          </w:tcPr>
          <w:p w14:paraId="738CF3E4" w14:textId="6F531AF5" w:rsidR="006F69A1" w:rsidRPr="0034585C" w:rsidRDefault="00FE7A3D" w:rsidP="006F69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4" w:type="dxa"/>
            <w:vMerge w:val="restart"/>
            <w:vAlign w:val="center"/>
          </w:tcPr>
          <w:p w14:paraId="10935ADE" w14:textId="2D944D12" w:rsidR="006F69A1" w:rsidRPr="0034585C" w:rsidRDefault="006F69A1" w:rsidP="006F69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69A1" w:rsidRPr="0034585C" w14:paraId="7AD17B6B" w14:textId="77777777" w:rsidTr="004E1975">
        <w:tc>
          <w:tcPr>
            <w:tcW w:w="562" w:type="dxa"/>
          </w:tcPr>
          <w:p w14:paraId="6FC3B06B" w14:textId="2393A57F" w:rsidR="006F69A1" w:rsidRPr="0034585C" w:rsidRDefault="006F69A1" w:rsidP="006F69A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6" w:type="dxa"/>
          </w:tcPr>
          <w:p w14:paraId="4153DF60" w14:textId="08B1D527" w:rsidR="006F69A1" w:rsidRPr="0034585C" w:rsidRDefault="004E260F" w:rsidP="008143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F">
              <w:rPr>
                <w:rFonts w:ascii="Times New Roman" w:hAnsi="Times New Roman" w:cs="Times New Roman"/>
                <w:sz w:val="24"/>
                <w:szCs w:val="24"/>
              </w:rPr>
              <w:t>Общие вопросы рака легкого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4E260F">
              <w:rPr>
                <w:rFonts w:ascii="Times New Roman" w:hAnsi="Times New Roman" w:cs="Times New Roman"/>
                <w:sz w:val="24"/>
                <w:szCs w:val="24"/>
              </w:rPr>
              <w:t xml:space="preserve">лассификации и </w:t>
            </w:r>
            <w:proofErr w:type="spellStart"/>
            <w:r w:rsidRPr="004E260F">
              <w:rPr>
                <w:rFonts w:ascii="Times New Roman" w:hAnsi="Times New Roman" w:cs="Times New Roman"/>
                <w:sz w:val="24"/>
                <w:szCs w:val="24"/>
              </w:rPr>
              <w:t>стадирование</w:t>
            </w:r>
            <w:proofErr w:type="spellEnd"/>
            <w:r w:rsidRPr="004E2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49AD2BEF" w14:textId="4E1F928E" w:rsidR="006F69A1" w:rsidRPr="0034585C" w:rsidRDefault="00FE7A3D" w:rsidP="006F69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4" w:type="dxa"/>
            <w:vMerge/>
            <w:vAlign w:val="center"/>
          </w:tcPr>
          <w:p w14:paraId="137B434C" w14:textId="77777777" w:rsidR="006F69A1" w:rsidRPr="0034585C" w:rsidRDefault="006F69A1" w:rsidP="006F69A1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69A1" w:rsidRPr="0034585C" w14:paraId="40C6989E" w14:textId="77777777" w:rsidTr="004E1975">
        <w:tc>
          <w:tcPr>
            <w:tcW w:w="562" w:type="dxa"/>
          </w:tcPr>
          <w:p w14:paraId="26331992" w14:textId="73768034" w:rsidR="006F69A1" w:rsidRPr="0034585C" w:rsidRDefault="006F69A1" w:rsidP="006F69A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6" w:type="dxa"/>
          </w:tcPr>
          <w:p w14:paraId="1168C039" w14:textId="041FE5C5" w:rsidR="006F69A1" w:rsidRDefault="004E260F" w:rsidP="006F69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F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Клиническая картина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</w:t>
            </w:r>
            <w:r w:rsidRPr="004E260F">
              <w:rPr>
                <w:rFonts w:ascii="Times New Roman" w:hAnsi="Times New Roman" w:cs="Times New Roman"/>
                <w:sz w:val="24"/>
                <w:szCs w:val="24"/>
              </w:rPr>
              <w:t>иагностика рака легкого</w:t>
            </w:r>
            <w:r w:rsidR="00FE7A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E7A3D" w:rsidRPr="00FE7A3D">
              <w:rPr>
                <w:rFonts w:ascii="Times New Roman" w:hAnsi="Times New Roman" w:cs="Times New Roman"/>
                <w:sz w:val="24"/>
                <w:szCs w:val="24"/>
              </w:rPr>
              <w:t>Морфологическое подтверждение диагноза</w:t>
            </w:r>
          </w:p>
        </w:tc>
        <w:tc>
          <w:tcPr>
            <w:tcW w:w="850" w:type="dxa"/>
            <w:vAlign w:val="center"/>
          </w:tcPr>
          <w:p w14:paraId="7AA2F770" w14:textId="70FC6656" w:rsidR="006F69A1" w:rsidRDefault="00FE7A3D" w:rsidP="006F69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4" w:type="dxa"/>
            <w:vMerge/>
            <w:vAlign w:val="center"/>
          </w:tcPr>
          <w:p w14:paraId="58FB6E62" w14:textId="77777777" w:rsidR="006F69A1" w:rsidRPr="0034585C" w:rsidRDefault="006F69A1" w:rsidP="006F69A1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69A1" w:rsidRPr="0034585C" w14:paraId="51DB61CE" w14:textId="77777777" w:rsidTr="004E1975">
        <w:tc>
          <w:tcPr>
            <w:tcW w:w="562" w:type="dxa"/>
          </w:tcPr>
          <w:p w14:paraId="1BACD794" w14:textId="2A64DF66" w:rsidR="006F69A1" w:rsidRPr="0034585C" w:rsidRDefault="006F69A1" w:rsidP="006F69A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6" w:type="dxa"/>
          </w:tcPr>
          <w:p w14:paraId="50D71737" w14:textId="05527B10" w:rsidR="006F69A1" w:rsidRPr="004606C6" w:rsidRDefault="00FE7A3D" w:rsidP="00CF0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7A3D">
              <w:rPr>
                <w:rFonts w:ascii="Times New Roman" w:hAnsi="Times New Roman" w:cs="Times New Roman"/>
                <w:sz w:val="24"/>
                <w:szCs w:val="24"/>
              </w:rPr>
              <w:t>Принципы лечения рака легкого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E7A3D">
              <w:rPr>
                <w:rFonts w:ascii="Times New Roman" w:hAnsi="Times New Roman" w:cs="Times New Roman"/>
                <w:sz w:val="24"/>
                <w:szCs w:val="24"/>
              </w:rPr>
              <w:t>Хирургическое 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E7A3D">
              <w:rPr>
                <w:rFonts w:ascii="Times New Roman" w:hAnsi="Times New Roman" w:cs="Times New Roman"/>
                <w:sz w:val="24"/>
                <w:szCs w:val="24"/>
              </w:rPr>
              <w:t>лучевая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химио- и иммунотерапия. </w:t>
            </w:r>
            <w:r w:rsidRPr="00FE7A3D">
              <w:rPr>
                <w:rFonts w:ascii="Times New Roman" w:hAnsi="Times New Roman" w:cs="Times New Roman"/>
                <w:sz w:val="24"/>
                <w:szCs w:val="24"/>
              </w:rPr>
              <w:t xml:space="preserve">Паллиативные операции </w:t>
            </w:r>
          </w:p>
        </w:tc>
        <w:tc>
          <w:tcPr>
            <w:tcW w:w="850" w:type="dxa"/>
            <w:vAlign w:val="center"/>
          </w:tcPr>
          <w:p w14:paraId="66A279A3" w14:textId="1B3CDF2E" w:rsidR="006F69A1" w:rsidRDefault="004E260F" w:rsidP="006F69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69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vMerge/>
            <w:vAlign w:val="center"/>
          </w:tcPr>
          <w:p w14:paraId="02214832" w14:textId="77777777" w:rsidR="006F69A1" w:rsidRPr="0034585C" w:rsidRDefault="006F69A1" w:rsidP="006F69A1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D51" w:rsidRPr="0034585C" w14:paraId="52B422F9" w14:textId="77777777" w:rsidTr="004E1975">
        <w:tc>
          <w:tcPr>
            <w:tcW w:w="562" w:type="dxa"/>
          </w:tcPr>
          <w:p w14:paraId="4FA7FE57" w14:textId="40E8F8C7" w:rsidR="00014D51" w:rsidRDefault="00014D51" w:rsidP="006F69A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6" w:type="dxa"/>
          </w:tcPr>
          <w:p w14:paraId="7AD53847" w14:textId="51219830" w:rsidR="00014D51" w:rsidRDefault="004E260F" w:rsidP="00CF0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60F">
              <w:rPr>
                <w:rFonts w:ascii="Times New Roman" w:hAnsi="Times New Roman" w:cs="Times New Roman"/>
                <w:sz w:val="24"/>
                <w:szCs w:val="24"/>
              </w:rPr>
              <w:t>Профилактика опухолей органов дыхания</w:t>
            </w:r>
          </w:p>
        </w:tc>
        <w:tc>
          <w:tcPr>
            <w:tcW w:w="850" w:type="dxa"/>
            <w:vAlign w:val="center"/>
          </w:tcPr>
          <w:p w14:paraId="60DCF27A" w14:textId="53702D53" w:rsidR="00014D51" w:rsidRDefault="00B56953" w:rsidP="006F69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  <w:vMerge/>
            <w:vAlign w:val="center"/>
          </w:tcPr>
          <w:p w14:paraId="174F27BC" w14:textId="77777777" w:rsidR="00014D51" w:rsidRPr="0034585C" w:rsidRDefault="00014D51" w:rsidP="006F69A1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69A1" w:rsidRPr="0034585C" w14:paraId="0625BC75" w14:textId="77777777" w:rsidTr="004E1975">
        <w:tc>
          <w:tcPr>
            <w:tcW w:w="562" w:type="dxa"/>
          </w:tcPr>
          <w:p w14:paraId="33081213" w14:textId="79E81178" w:rsidR="006F69A1" w:rsidRPr="0034585C" w:rsidRDefault="006F69A1" w:rsidP="006F69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6" w:type="dxa"/>
          </w:tcPr>
          <w:p w14:paraId="57AA2583" w14:textId="77777777" w:rsidR="006F69A1" w:rsidRPr="0034585C" w:rsidRDefault="006F69A1" w:rsidP="006F69A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0" w:type="dxa"/>
          </w:tcPr>
          <w:p w14:paraId="356DFECA" w14:textId="19DE5DF4" w:rsidR="006F69A1" w:rsidRPr="0034585C" w:rsidRDefault="004E260F" w:rsidP="006F69A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14:paraId="57D449F2" w14:textId="77777777" w:rsidR="006F69A1" w:rsidRPr="0034585C" w:rsidRDefault="006F69A1" w:rsidP="006F69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Итоговое тестирование</w:t>
            </w:r>
          </w:p>
        </w:tc>
      </w:tr>
      <w:tr w:rsidR="006F69A1" w:rsidRPr="0034585C" w14:paraId="52EB02BD" w14:textId="77777777" w:rsidTr="004E1975">
        <w:tc>
          <w:tcPr>
            <w:tcW w:w="562" w:type="dxa"/>
          </w:tcPr>
          <w:p w14:paraId="70BB8B6C" w14:textId="77777777" w:rsidR="006F69A1" w:rsidRPr="0034585C" w:rsidRDefault="006F69A1" w:rsidP="006F69A1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5E0B3E8" w14:textId="77777777" w:rsidR="006F69A1" w:rsidRPr="0034585C" w:rsidRDefault="006F69A1" w:rsidP="006F69A1">
            <w:pPr>
              <w:spacing w:line="270" w:lineRule="atLeast"/>
              <w:jc w:val="both"/>
              <w:rPr>
                <w:b/>
                <w:sz w:val="24"/>
                <w:szCs w:val="24"/>
              </w:rPr>
            </w:pPr>
            <w:r w:rsidRPr="00345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</w:tcPr>
          <w:p w14:paraId="7862A6EA" w14:textId="4840905B" w:rsidR="006F69A1" w:rsidRPr="0034585C" w:rsidRDefault="00011BB6" w:rsidP="006F69A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814" w:type="dxa"/>
          </w:tcPr>
          <w:p w14:paraId="7BAA64D4" w14:textId="77777777" w:rsidR="006F69A1" w:rsidRPr="0034585C" w:rsidRDefault="006F69A1" w:rsidP="006F69A1">
            <w:pPr>
              <w:rPr>
                <w:sz w:val="24"/>
                <w:szCs w:val="24"/>
              </w:rPr>
            </w:pPr>
          </w:p>
        </w:tc>
      </w:tr>
    </w:tbl>
    <w:p w14:paraId="1CD4F1E4" w14:textId="103D9BA3" w:rsidR="00C04128" w:rsidRDefault="00C04128" w:rsidP="00BF2D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C04128" w:rsidSect="00D5616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D0B"/>
    <w:rsid w:val="00011BB6"/>
    <w:rsid w:val="00014D51"/>
    <w:rsid w:val="000E39D5"/>
    <w:rsid w:val="00115240"/>
    <w:rsid w:val="00152D78"/>
    <w:rsid w:val="001A3F09"/>
    <w:rsid w:val="001B0859"/>
    <w:rsid w:val="001D56F3"/>
    <w:rsid w:val="00207B7B"/>
    <w:rsid w:val="00210467"/>
    <w:rsid w:val="002348F4"/>
    <w:rsid w:val="00255B67"/>
    <w:rsid w:val="00280834"/>
    <w:rsid w:val="002E003D"/>
    <w:rsid w:val="0034585C"/>
    <w:rsid w:val="003845F1"/>
    <w:rsid w:val="003D4F62"/>
    <w:rsid w:val="004043DB"/>
    <w:rsid w:val="00441D37"/>
    <w:rsid w:val="004606C6"/>
    <w:rsid w:val="0046681F"/>
    <w:rsid w:val="00483CAB"/>
    <w:rsid w:val="00493500"/>
    <w:rsid w:val="004C32A6"/>
    <w:rsid w:val="004C7E89"/>
    <w:rsid w:val="004E1975"/>
    <w:rsid w:val="004E260F"/>
    <w:rsid w:val="00552B5B"/>
    <w:rsid w:val="0058670D"/>
    <w:rsid w:val="00677F71"/>
    <w:rsid w:val="00684A1F"/>
    <w:rsid w:val="006F69A1"/>
    <w:rsid w:val="00700675"/>
    <w:rsid w:val="00705F3A"/>
    <w:rsid w:val="00744CA8"/>
    <w:rsid w:val="00760EFA"/>
    <w:rsid w:val="0081432F"/>
    <w:rsid w:val="00863E64"/>
    <w:rsid w:val="008A5A82"/>
    <w:rsid w:val="008B4825"/>
    <w:rsid w:val="00933EBB"/>
    <w:rsid w:val="00936B40"/>
    <w:rsid w:val="00A06015"/>
    <w:rsid w:val="00A1294C"/>
    <w:rsid w:val="00A33192"/>
    <w:rsid w:val="00A828BA"/>
    <w:rsid w:val="00AB75D4"/>
    <w:rsid w:val="00AD4989"/>
    <w:rsid w:val="00B51A04"/>
    <w:rsid w:val="00B56953"/>
    <w:rsid w:val="00B91862"/>
    <w:rsid w:val="00B9549B"/>
    <w:rsid w:val="00BF2DFF"/>
    <w:rsid w:val="00BF5D0B"/>
    <w:rsid w:val="00C04128"/>
    <w:rsid w:val="00C31305"/>
    <w:rsid w:val="00C317C9"/>
    <w:rsid w:val="00C412C8"/>
    <w:rsid w:val="00C56EFA"/>
    <w:rsid w:val="00C67C80"/>
    <w:rsid w:val="00C77578"/>
    <w:rsid w:val="00CA7F3F"/>
    <w:rsid w:val="00CF0313"/>
    <w:rsid w:val="00D0211B"/>
    <w:rsid w:val="00D1490B"/>
    <w:rsid w:val="00D27169"/>
    <w:rsid w:val="00D32278"/>
    <w:rsid w:val="00D45CE0"/>
    <w:rsid w:val="00D56166"/>
    <w:rsid w:val="00D7418C"/>
    <w:rsid w:val="00E75918"/>
    <w:rsid w:val="00E80DFA"/>
    <w:rsid w:val="00E97769"/>
    <w:rsid w:val="00EC4BEA"/>
    <w:rsid w:val="00F17C6A"/>
    <w:rsid w:val="00F35FFE"/>
    <w:rsid w:val="00F665E7"/>
    <w:rsid w:val="00F774D7"/>
    <w:rsid w:val="00F874C8"/>
    <w:rsid w:val="00FB7AE9"/>
    <w:rsid w:val="00FD07D0"/>
    <w:rsid w:val="00FE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8E6C2"/>
  <w15:docId w15:val="{00A88B14-1D0D-4B58-892B-FAB6A9D9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5D0B"/>
    <w:pPr>
      <w:spacing w:after="0" w:line="240" w:lineRule="auto"/>
    </w:pPr>
  </w:style>
  <w:style w:type="table" w:styleId="a4">
    <w:name w:val="Table Grid"/>
    <w:basedOn w:val="a1"/>
    <w:uiPriority w:val="59"/>
    <w:rsid w:val="00C04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6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16</cp:revision>
  <dcterms:created xsi:type="dcterms:W3CDTF">2022-09-29T09:02:00Z</dcterms:created>
  <dcterms:modified xsi:type="dcterms:W3CDTF">2024-10-08T10:13:00Z</dcterms:modified>
</cp:coreProperties>
</file>