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F933" w14:textId="77777777" w:rsidR="00A1294C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19BF3F52" w14:textId="77777777" w:rsidR="0034585C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</w:p>
    <w:p w14:paraId="53D50426" w14:textId="1B0B40BC" w:rsidR="00BF5D0B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="00BF5D0B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675905BB" w:rsidR="00BF5D0B" w:rsidRPr="0034585C" w:rsidRDefault="004606C6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8A0AC9" w:rsidRPr="008A0AC9">
        <w:rPr>
          <w:rFonts w:ascii="Times New Roman" w:hAnsi="Times New Roman" w:cs="Times New Roman"/>
          <w:b/>
          <w:sz w:val="28"/>
          <w:szCs w:val="28"/>
          <w:lang w:eastAsia="ru-RU"/>
        </w:rPr>
        <w:t>МОРФОЛОГИЧЕСКИЕ МЕТОДЫ ДИАГНОСТИКИ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34585C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5889D64D" w:rsidR="00CA7F3F" w:rsidRPr="0034585C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D56F3">
        <w:rPr>
          <w:rFonts w:ascii="Times New Roman" w:hAnsi="Times New Roman" w:cs="Times New Roman"/>
          <w:sz w:val="28"/>
          <w:szCs w:val="28"/>
        </w:rPr>
        <w:t>72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ч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(</w:t>
      </w:r>
      <w:r w:rsidR="001D56F3">
        <w:rPr>
          <w:rFonts w:ascii="Times New Roman" w:hAnsi="Times New Roman" w:cs="Times New Roman"/>
          <w:sz w:val="28"/>
          <w:szCs w:val="28"/>
        </w:rPr>
        <w:t>2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D56F3">
        <w:rPr>
          <w:rFonts w:ascii="Times New Roman" w:hAnsi="Times New Roman" w:cs="Times New Roman"/>
          <w:sz w:val="28"/>
          <w:szCs w:val="28"/>
        </w:rPr>
        <w:t>недели</w:t>
      </w:r>
      <w:r w:rsidRPr="0034585C">
        <w:rPr>
          <w:rFonts w:ascii="Times New Roman" w:hAnsi="Times New Roman" w:cs="Times New Roman"/>
          <w:sz w:val="28"/>
          <w:szCs w:val="28"/>
        </w:rPr>
        <w:t>)</w:t>
      </w:r>
    </w:p>
    <w:p w14:paraId="7FD5E8FA" w14:textId="648B3ACC" w:rsidR="00BF5D0B" w:rsidRDefault="004606C6" w:rsidP="00BF5D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06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Форма обучения: </w:t>
      </w:r>
      <w:r w:rsidRPr="004606C6">
        <w:rPr>
          <w:rFonts w:ascii="Times New Roman" w:hAnsi="Times New Roman" w:cs="Times New Roman"/>
          <w:sz w:val="28"/>
          <w:szCs w:val="28"/>
          <w:lang w:eastAsia="ru-RU"/>
        </w:rPr>
        <w:t>дистанционная</w:t>
      </w:r>
    </w:p>
    <w:p w14:paraId="4C5B8D3C" w14:textId="15633B49" w:rsidR="007F4B68" w:rsidRDefault="007F4B68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F4B68">
        <w:rPr>
          <w:rFonts w:ascii="Times New Roman" w:hAnsi="Times New Roman" w:cs="Times New Roman"/>
          <w:b/>
          <w:bCs/>
          <w:sz w:val="28"/>
          <w:szCs w:val="28"/>
          <w:highlight w:val="yellow"/>
          <w:lang w:eastAsia="ru-RU"/>
        </w:rPr>
        <w:t xml:space="preserve">Целевая аудитория: </w:t>
      </w:r>
      <w:r w:rsidRPr="007F4B68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врачи</w:t>
      </w:r>
    </w:p>
    <w:p w14:paraId="035590D3" w14:textId="77777777" w:rsidR="004606C6" w:rsidRPr="0034585C" w:rsidRDefault="004606C6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992"/>
        <w:gridCol w:w="1843"/>
      </w:tblGrid>
      <w:tr w:rsidR="00C04128" w:rsidRPr="0034585C" w14:paraId="4D4CF24E" w14:textId="77777777" w:rsidTr="004606C6">
        <w:tc>
          <w:tcPr>
            <w:tcW w:w="675" w:type="dxa"/>
            <w:vAlign w:val="center"/>
          </w:tcPr>
          <w:p w14:paraId="5F8FA0BF" w14:textId="77777777" w:rsidR="00C04128" w:rsidRPr="0034585C" w:rsidRDefault="00C04128" w:rsidP="00397ED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2" w:type="dxa"/>
            <w:vAlign w:val="center"/>
          </w:tcPr>
          <w:p w14:paraId="2416AE22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992" w:type="dxa"/>
            <w:vAlign w:val="center"/>
          </w:tcPr>
          <w:p w14:paraId="152313AA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843" w:type="dxa"/>
            <w:vAlign w:val="center"/>
          </w:tcPr>
          <w:p w14:paraId="7DB614E8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BF2DFF" w:rsidRPr="0034585C" w14:paraId="0011B18C" w14:textId="77777777" w:rsidTr="007F4B68">
        <w:trPr>
          <w:trHeight w:val="312"/>
        </w:trPr>
        <w:tc>
          <w:tcPr>
            <w:tcW w:w="675" w:type="dxa"/>
          </w:tcPr>
          <w:p w14:paraId="1BF87514" w14:textId="77777777" w:rsidR="00BF2DFF" w:rsidRPr="0034585C" w:rsidRDefault="00BF2DFF" w:rsidP="00152D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</w:tcPr>
          <w:p w14:paraId="25B03278" w14:textId="13D266D1" w:rsidR="00BF2DFF" w:rsidRPr="0034585C" w:rsidRDefault="008A0AC9" w:rsidP="00460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AC9">
              <w:rPr>
                <w:rFonts w:ascii="Times New Roman" w:hAnsi="Times New Roman" w:cs="Times New Roman"/>
                <w:sz w:val="24"/>
                <w:szCs w:val="24"/>
              </w:rPr>
              <w:t>Патологоанатомическая практика в онкологии. Цитологический метод в диагностике опухолей</w:t>
            </w:r>
          </w:p>
        </w:tc>
        <w:tc>
          <w:tcPr>
            <w:tcW w:w="992" w:type="dxa"/>
            <w:vAlign w:val="center"/>
          </w:tcPr>
          <w:p w14:paraId="738CF3E4" w14:textId="613D0A0F" w:rsidR="00BF2DFF" w:rsidRPr="0034585C" w:rsidRDefault="007F4B68" w:rsidP="00397E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14:paraId="10935ADE" w14:textId="2D944D12" w:rsidR="00BF2DFF" w:rsidRPr="0034585C" w:rsidRDefault="00BF2DFF" w:rsidP="00397E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6C6" w:rsidRPr="0034585C" w14:paraId="7AD17B6B" w14:textId="77777777" w:rsidTr="004606C6">
        <w:tc>
          <w:tcPr>
            <w:tcW w:w="675" w:type="dxa"/>
          </w:tcPr>
          <w:p w14:paraId="6FC3B06B" w14:textId="2393A57F" w:rsidR="004606C6" w:rsidRPr="0034585C" w:rsidRDefault="004606C6" w:rsidP="004606C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</w:tcPr>
          <w:p w14:paraId="4153DF60" w14:textId="7A951509" w:rsidR="004606C6" w:rsidRPr="0034585C" w:rsidRDefault="008A0AC9" w:rsidP="00460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AC9">
              <w:rPr>
                <w:rFonts w:ascii="Times New Roman" w:hAnsi="Times New Roman" w:cs="Times New Roman"/>
                <w:sz w:val="24"/>
                <w:szCs w:val="24"/>
              </w:rPr>
              <w:t>Иммуногистохимическое</w:t>
            </w:r>
            <w:proofErr w:type="spellEnd"/>
            <w:r w:rsidRPr="008A0AC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исследование. Патологоанатомический диагноз</w:t>
            </w:r>
          </w:p>
        </w:tc>
        <w:tc>
          <w:tcPr>
            <w:tcW w:w="992" w:type="dxa"/>
            <w:vAlign w:val="center"/>
          </w:tcPr>
          <w:p w14:paraId="49AD2BEF" w14:textId="1ADDC52E" w:rsidR="004606C6" w:rsidRPr="0034585C" w:rsidRDefault="004606C6" w:rsidP="004606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4B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14:paraId="137B434C" w14:textId="77777777" w:rsidR="004606C6" w:rsidRPr="0034585C" w:rsidRDefault="004606C6" w:rsidP="004606C6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11B" w:rsidRPr="0034585C" w14:paraId="51DB61CE" w14:textId="77777777" w:rsidTr="004606C6">
        <w:tc>
          <w:tcPr>
            <w:tcW w:w="675" w:type="dxa"/>
          </w:tcPr>
          <w:p w14:paraId="1BACD794" w14:textId="5FD2A535" w:rsidR="00D0211B" w:rsidRPr="0034585C" w:rsidRDefault="00D0211B" w:rsidP="004606C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</w:tcPr>
          <w:p w14:paraId="50D71737" w14:textId="55D20ACA" w:rsidR="00D0211B" w:rsidRPr="004606C6" w:rsidRDefault="008A0AC9" w:rsidP="00460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AC9">
              <w:rPr>
                <w:rFonts w:ascii="Times New Roman" w:hAnsi="Times New Roman" w:cs="Times New Roman"/>
                <w:sz w:val="24"/>
                <w:szCs w:val="24"/>
              </w:rPr>
              <w:t>Классификация злокачественных опухолей (клиническая, патологоанатомическая, гистологическая)</w:t>
            </w:r>
          </w:p>
        </w:tc>
        <w:tc>
          <w:tcPr>
            <w:tcW w:w="992" w:type="dxa"/>
            <w:vAlign w:val="center"/>
          </w:tcPr>
          <w:p w14:paraId="66A279A3" w14:textId="5AF80AF3" w:rsidR="00D0211B" w:rsidRDefault="0049559B" w:rsidP="004606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Merge/>
            <w:vAlign w:val="center"/>
          </w:tcPr>
          <w:p w14:paraId="02214832" w14:textId="77777777" w:rsidR="00D0211B" w:rsidRPr="0034585C" w:rsidRDefault="00D0211B" w:rsidP="004606C6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B68" w:rsidRPr="0034585C" w14:paraId="3E95748E" w14:textId="77777777" w:rsidTr="004606C6">
        <w:tc>
          <w:tcPr>
            <w:tcW w:w="675" w:type="dxa"/>
          </w:tcPr>
          <w:p w14:paraId="41D4FDFF" w14:textId="67F6BCB6" w:rsidR="007F4B68" w:rsidRPr="0034585C" w:rsidRDefault="007F4B68" w:rsidP="007F4B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</w:tcPr>
          <w:p w14:paraId="2320EF54" w14:textId="57107385" w:rsidR="007F4B68" w:rsidRPr="0034585C" w:rsidRDefault="008A0AC9" w:rsidP="007F4B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AC9">
              <w:rPr>
                <w:rFonts w:ascii="Times New Roman" w:hAnsi="Times New Roman" w:cs="Times New Roman"/>
                <w:sz w:val="24"/>
                <w:szCs w:val="24"/>
              </w:rPr>
              <w:t xml:space="preserve">Частная </w:t>
            </w:r>
            <w:proofErr w:type="spellStart"/>
            <w:r w:rsidRPr="008A0AC9">
              <w:rPr>
                <w:rFonts w:ascii="Times New Roman" w:hAnsi="Times New Roman" w:cs="Times New Roman"/>
                <w:sz w:val="24"/>
                <w:szCs w:val="24"/>
              </w:rPr>
              <w:t>онкоморфология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 w:rsidRPr="008A0AC9">
              <w:rPr>
                <w:rFonts w:ascii="Times New Roman" w:hAnsi="Times New Roman" w:cs="Times New Roman"/>
                <w:sz w:val="24"/>
                <w:szCs w:val="24"/>
              </w:rPr>
              <w:t xml:space="preserve">ак легких,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 </w:t>
            </w:r>
            <w:r w:rsidRPr="008A0AC9">
              <w:rPr>
                <w:rFonts w:ascii="Times New Roman" w:hAnsi="Times New Roman" w:cs="Times New Roman"/>
                <w:sz w:val="24"/>
                <w:szCs w:val="24"/>
              </w:rPr>
              <w:t>молочной железы, рак желудка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418A1E31" w14:textId="4F878C97" w:rsidR="007F4B68" w:rsidRPr="0034585C" w:rsidRDefault="007F4B68" w:rsidP="007F4B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5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</w:tcPr>
          <w:p w14:paraId="6AB50BE0" w14:textId="77777777" w:rsidR="007F4B68" w:rsidRPr="0034585C" w:rsidRDefault="007F4B68" w:rsidP="007F4B68">
            <w:pPr>
              <w:jc w:val="center"/>
              <w:rPr>
                <w:sz w:val="24"/>
                <w:szCs w:val="24"/>
              </w:rPr>
            </w:pPr>
          </w:p>
        </w:tc>
      </w:tr>
      <w:tr w:rsidR="007F4B68" w:rsidRPr="0034585C" w14:paraId="5F16EB1D" w14:textId="77777777" w:rsidTr="004606C6">
        <w:tc>
          <w:tcPr>
            <w:tcW w:w="675" w:type="dxa"/>
          </w:tcPr>
          <w:p w14:paraId="0A79ACEF" w14:textId="4AD955D4" w:rsidR="007F4B68" w:rsidRPr="0034585C" w:rsidRDefault="007F4B68" w:rsidP="007F4B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</w:tcPr>
          <w:p w14:paraId="78EC144D" w14:textId="2865BE77" w:rsidR="007F4B68" w:rsidRPr="0034585C" w:rsidRDefault="008A0AC9" w:rsidP="007F4B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AC9">
              <w:rPr>
                <w:rFonts w:ascii="Times New Roman" w:hAnsi="Times New Roman" w:cs="Times New Roman"/>
                <w:sz w:val="24"/>
                <w:szCs w:val="24"/>
              </w:rPr>
              <w:t xml:space="preserve">Частная </w:t>
            </w:r>
            <w:proofErr w:type="spellStart"/>
            <w:r w:rsidRPr="008A0AC9">
              <w:rPr>
                <w:rFonts w:ascii="Times New Roman" w:hAnsi="Times New Roman" w:cs="Times New Roman"/>
                <w:sz w:val="24"/>
                <w:szCs w:val="24"/>
              </w:rPr>
              <w:t>онкоморфология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 w:rsidRPr="008A0AC9">
              <w:rPr>
                <w:rFonts w:ascii="Times New Roman" w:hAnsi="Times New Roman" w:cs="Times New Roman"/>
                <w:sz w:val="24"/>
                <w:szCs w:val="24"/>
              </w:rPr>
              <w:t xml:space="preserve">ак простаты, </w:t>
            </w:r>
            <w:proofErr w:type="spellStart"/>
            <w:r w:rsidRPr="008A0AC9">
              <w:rPr>
                <w:rFonts w:ascii="Times New Roman" w:hAnsi="Times New Roman" w:cs="Times New Roman"/>
                <w:sz w:val="24"/>
                <w:szCs w:val="24"/>
              </w:rPr>
              <w:t>колоректальный</w:t>
            </w:r>
            <w:proofErr w:type="spellEnd"/>
            <w:r w:rsidRPr="008A0AC9">
              <w:rPr>
                <w:rFonts w:ascii="Times New Roman" w:hAnsi="Times New Roman" w:cs="Times New Roman"/>
                <w:sz w:val="24"/>
                <w:szCs w:val="24"/>
              </w:rPr>
              <w:t xml:space="preserve"> рак, опухоли яичников, меланома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13D3D91E" w14:textId="348DA9B7" w:rsidR="007F4B68" w:rsidRPr="0034585C" w:rsidRDefault="007F4B68" w:rsidP="007F4B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5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</w:tcPr>
          <w:p w14:paraId="413D1337" w14:textId="77777777" w:rsidR="007F4B68" w:rsidRPr="0034585C" w:rsidRDefault="007F4B68" w:rsidP="007F4B68">
            <w:pPr>
              <w:jc w:val="center"/>
              <w:rPr>
                <w:sz w:val="24"/>
                <w:szCs w:val="24"/>
              </w:rPr>
            </w:pPr>
          </w:p>
        </w:tc>
      </w:tr>
      <w:tr w:rsidR="004606C6" w:rsidRPr="0034585C" w14:paraId="0625BC75" w14:textId="77777777" w:rsidTr="004606C6">
        <w:tc>
          <w:tcPr>
            <w:tcW w:w="675" w:type="dxa"/>
          </w:tcPr>
          <w:p w14:paraId="33081213" w14:textId="79E81178" w:rsidR="004606C6" w:rsidRPr="0034585C" w:rsidRDefault="004606C6" w:rsidP="004606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</w:tcPr>
          <w:p w14:paraId="57AA2583" w14:textId="77777777" w:rsidR="004606C6" w:rsidRPr="0034585C" w:rsidRDefault="004606C6" w:rsidP="004606C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14:paraId="356DFECA" w14:textId="3F17B9E3" w:rsidR="004606C6" w:rsidRPr="0034585C" w:rsidRDefault="004606C6" w:rsidP="004606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7D449F2" w14:textId="77777777" w:rsidR="004606C6" w:rsidRPr="0034585C" w:rsidRDefault="004606C6" w:rsidP="004606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4606C6" w:rsidRPr="0034585C" w14:paraId="52EB02BD" w14:textId="77777777" w:rsidTr="004606C6">
        <w:tc>
          <w:tcPr>
            <w:tcW w:w="675" w:type="dxa"/>
          </w:tcPr>
          <w:p w14:paraId="70BB8B6C" w14:textId="77777777" w:rsidR="004606C6" w:rsidRPr="0034585C" w:rsidRDefault="004606C6" w:rsidP="004606C6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5E0B3E8" w14:textId="77777777" w:rsidR="004606C6" w:rsidRPr="0034585C" w:rsidRDefault="004606C6" w:rsidP="004606C6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34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14:paraId="7862A6EA" w14:textId="015C9519" w:rsidR="004606C6" w:rsidRPr="0034585C" w:rsidRDefault="004606C6" w:rsidP="004606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14:paraId="7BAA64D4" w14:textId="77777777" w:rsidR="004606C6" w:rsidRPr="0034585C" w:rsidRDefault="004606C6" w:rsidP="004606C6">
            <w:pPr>
              <w:rPr>
                <w:sz w:val="24"/>
                <w:szCs w:val="24"/>
              </w:rPr>
            </w:pPr>
          </w:p>
        </w:tc>
      </w:tr>
    </w:tbl>
    <w:p w14:paraId="1CD4F1E4" w14:textId="4AD3992A" w:rsidR="00C04128" w:rsidRDefault="00C04128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04128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D0B"/>
    <w:rsid w:val="000E39D5"/>
    <w:rsid w:val="00152D78"/>
    <w:rsid w:val="001A3F09"/>
    <w:rsid w:val="001B0859"/>
    <w:rsid w:val="001D56F3"/>
    <w:rsid w:val="00207B7B"/>
    <w:rsid w:val="002348F4"/>
    <w:rsid w:val="00280834"/>
    <w:rsid w:val="002E003D"/>
    <w:rsid w:val="0034585C"/>
    <w:rsid w:val="003845F1"/>
    <w:rsid w:val="003D4F62"/>
    <w:rsid w:val="004043DB"/>
    <w:rsid w:val="00441D37"/>
    <w:rsid w:val="004606C6"/>
    <w:rsid w:val="0046681F"/>
    <w:rsid w:val="00483CAB"/>
    <w:rsid w:val="00493500"/>
    <w:rsid w:val="0049559B"/>
    <w:rsid w:val="004C32A6"/>
    <w:rsid w:val="004C7E89"/>
    <w:rsid w:val="00552B5B"/>
    <w:rsid w:val="0058670D"/>
    <w:rsid w:val="00677F71"/>
    <w:rsid w:val="00684A1F"/>
    <w:rsid w:val="00700675"/>
    <w:rsid w:val="00705F3A"/>
    <w:rsid w:val="00744CA8"/>
    <w:rsid w:val="00760EFA"/>
    <w:rsid w:val="007F4B68"/>
    <w:rsid w:val="008A0AC9"/>
    <w:rsid w:val="008A5A82"/>
    <w:rsid w:val="008B4825"/>
    <w:rsid w:val="00933EBB"/>
    <w:rsid w:val="00936B40"/>
    <w:rsid w:val="00A06015"/>
    <w:rsid w:val="00A1294C"/>
    <w:rsid w:val="00A33192"/>
    <w:rsid w:val="00A828BA"/>
    <w:rsid w:val="00AB75D4"/>
    <w:rsid w:val="00BF2DFF"/>
    <w:rsid w:val="00BF5D0B"/>
    <w:rsid w:val="00C04128"/>
    <w:rsid w:val="00C412C8"/>
    <w:rsid w:val="00C67C80"/>
    <w:rsid w:val="00C77578"/>
    <w:rsid w:val="00CA7F3F"/>
    <w:rsid w:val="00CE2DC1"/>
    <w:rsid w:val="00D0211B"/>
    <w:rsid w:val="00D1490B"/>
    <w:rsid w:val="00D32278"/>
    <w:rsid w:val="00D45CE0"/>
    <w:rsid w:val="00D56166"/>
    <w:rsid w:val="00E75918"/>
    <w:rsid w:val="00E97769"/>
    <w:rsid w:val="00F17C6A"/>
    <w:rsid w:val="00F774D7"/>
    <w:rsid w:val="00F874C8"/>
    <w:rsid w:val="00FD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A0AC9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A0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57</cp:revision>
  <dcterms:created xsi:type="dcterms:W3CDTF">2018-04-11T07:57:00Z</dcterms:created>
  <dcterms:modified xsi:type="dcterms:W3CDTF">2024-10-11T17:35:00Z</dcterms:modified>
</cp:coreProperties>
</file>